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659" w:rsidRDefault="006B4A8C" w:rsidP="00F61659">
      <w:pPr>
        <w:suppressAutoHyphens/>
        <w:autoSpaceDE w:val="0"/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F61659" w:rsidRPr="00F61659">
        <w:rPr>
          <w:rFonts w:ascii="Times New Roman" w:hAnsi="Times New Roman" w:cs="Times New Roman"/>
          <w:b/>
          <w:sz w:val="28"/>
          <w:szCs w:val="28"/>
        </w:rPr>
        <w:t>Об итогах работы МБУ «ГЦСОН «Родник»</w:t>
      </w:r>
      <w:r w:rsidR="00F61659" w:rsidRPr="00D339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1659" w:rsidRPr="00F61659">
        <w:rPr>
          <w:rFonts w:ascii="Times New Roman" w:hAnsi="Times New Roman" w:cs="Times New Roman"/>
          <w:b/>
          <w:sz w:val="28"/>
          <w:szCs w:val="28"/>
        </w:rPr>
        <w:t xml:space="preserve"> за 2016 год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6B4A8C" w:rsidRDefault="006B4A8C" w:rsidP="006B4A8C">
      <w:pPr>
        <w:suppressAutoHyphens/>
        <w:autoSpaceDE w:val="0"/>
        <w:spacing w:after="0" w:line="100" w:lineRule="atLeast"/>
        <w:rPr>
          <w:rFonts w:ascii="Times New Roman" w:hAnsi="Times New Roman" w:cs="Times New Roman"/>
          <w:b/>
          <w:sz w:val="28"/>
          <w:szCs w:val="28"/>
        </w:rPr>
      </w:pPr>
    </w:p>
    <w:p w:rsidR="00F61659" w:rsidRDefault="006B4A8C" w:rsidP="006B4A8C">
      <w:pPr>
        <w:suppressAutoHyphens/>
        <w:autoSpaceDE w:val="0"/>
        <w:spacing w:after="0" w:line="10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Докладчик директор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Демчук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В.В.</w:t>
      </w:r>
    </w:p>
    <w:p w:rsidR="006B4A8C" w:rsidRPr="00F61659" w:rsidRDefault="006B4A8C" w:rsidP="00F61659">
      <w:pPr>
        <w:suppressAutoHyphens/>
        <w:autoSpaceDE w:val="0"/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3C40" w:rsidRDefault="00EB3C40" w:rsidP="00EB3C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5E1">
        <w:rPr>
          <w:rFonts w:ascii="Times New Roman" w:hAnsi="Times New Roman" w:cs="Times New Roman"/>
          <w:sz w:val="28"/>
          <w:szCs w:val="28"/>
        </w:rPr>
        <w:t xml:space="preserve">В структуру </w:t>
      </w:r>
      <w:r>
        <w:rPr>
          <w:rFonts w:ascii="Times New Roman" w:hAnsi="Times New Roman" w:cs="Times New Roman"/>
          <w:sz w:val="28"/>
          <w:szCs w:val="28"/>
        </w:rPr>
        <w:t>МБУ «ГЦСОН «Родник</w:t>
      </w:r>
      <w:r w:rsidRPr="00D33946">
        <w:rPr>
          <w:rFonts w:ascii="Times New Roman" w:hAnsi="Times New Roman" w:cs="Times New Roman"/>
          <w:sz w:val="28"/>
          <w:szCs w:val="28"/>
        </w:rPr>
        <w:t>»</w:t>
      </w:r>
      <w:r w:rsidRPr="00D3394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входит 7</w:t>
      </w:r>
      <w:r w:rsidRPr="00B955E1">
        <w:rPr>
          <w:rFonts w:ascii="Times New Roman" w:hAnsi="Times New Roman" w:cs="Times New Roman"/>
          <w:sz w:val="28"/>
          <w:szCs w:val="28"/>
        </w:rPr>
        <w:t xml:space="preserve"> отделений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955E1">
        <w:rPr>
          <w:rFonts w:ascii="Times New Roman" w:hAnsi="Times New Roman" w:cs="Times New Roman"/>
          <w:sz w:val="28"/>
          <w:szCs w:val="28"/>
        </w:rPr>
        <w:t xml:space="preserve"> направленных на работу с гражданами </w:t>
      </w:r>
      <w:r>
        <w:rPr>
          <w:rFonts w:ascii="Times New Roman" w:hAnsi="Times New Roman" w:cs="Times New Roman"/>
          <w:sz w:val="28"/>
          <w:szCs w:val="28"/>
        </w:rPr>
        <w:t>пожилого возраста и инвалидов, лицами без определенного места жительства, семьями с детьми находящимися в кризисной ситуации.</w:t>
      </w:r>
    </w:p>
    <w:p w:rsidR="00B94CC6" w:rsidRPr="00B94CC6" w:rsidRDefault="00B94CC6" w:rsidP="00F616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CC6">
        <w:rPr>
          <w:rFonts w:ascii="Times New Roman" w:hAnsi="Times New Roman" w:cs="Times New Roman"/>
          <w:sz w:val="28"/>
          <w:szCs w:val="28"/>
        </w:rPr>
        <w:t>Более подробно остановлюсь на вопросах финансово-хозяйственной деятельности Центра.</w:t>
      </w:r>
    </w:p>
    <w:p w:rsidR="00B94CC6" w:rsidRDefault="00B94CC6" w:rsidP="00F616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2F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2E3D73" w:rsidRPr="00EB3C40">
        <w:rPr>
          <w:rFonts w:ascii="Times New Roman" w:hAnsi="Times New Roman" w:cs="Times New Roman"/>
          <w:sz w:val="28"/>
          <w:szCs w:val="28"/>
        </w:rPr>
        <w:t>Центр финансируется за счет субвенции из краевого бюджета на реализацию государственных полномочий по социальному обслуживанию, переданных городу Красноярску в соответствии с ч.4 ст.1 Закона Красноярского края от 09.12.2010 № 11-5397 «</w:t>
      </w:r>
      <w:r w:rsidR="002E3D73" w:rsidRPr="00EB3C40">
        <w:rPr>
          <w:rFonts w:ascii="Times New Roman" w:eastAsia="Calibri" w:hAnsi="Times New Roman" w:cs="Times New Roman"/>
          <w:sz w:val="28"/>
          <w:szCs w:val="28"/>
        </w:rPr>
        <w:t>О наделении органов местного самоуправления муниципальных районов и городских округов края отдельными государственными полномочиями в сфере социальной поддержки и социального обслуживания граждан»</w:t>
      </w:r>
      <w:r w:rsidR="002E3D73" w:rsidRPr="00EB3C4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E3D73" w:rsidRPr="00EB3C40" w:rsidRDefault="002E3D73" w:rsidP="00F616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EB3C40">
        <w:rPr>
          <w:rFonts w:ascii="Times New Roman" w:hAnsi="Times New Roman" w:cs="Times New Roman"/>
          <w:sz w:val="28"/>
          <w:szCs w:val="28"/>
        </w:rPr>
        <w:t xml:space="preserve"> Средства субвенции из краевого бюджета являются основным </w:t>
      </w:r>
      <w:r w:rsidRPr="00EB3C40">
        <w:rPr>
          <w:rFonts w:ascii="Times New Roman" w:hAnsi="Times New Roman" w:cs="Times New Roman"/>
          <w:spacing w:val="3"/>
          <w:sz w:val="28"/>
          <w:szCs w:val="28"/>
        </w:rPr>
        <w:t>источником финансирования и выделяются Центру</w:t>
      </w:r>
      <w:r w:rsidRPr="00EB3C40">
        <w:rPr>
          <w:rFonts w:ascii="Times New Roman" w:hAnsi="Times New Roman" w:cs="Times New Roman"/>
          <w:sz w:val="28"/>
          <w:szCs w:val="28"/>
        </w:rPr>
        <w:t xml:space="preserve"> в </w:t>
      </w:r>
      <w:r w:rsidRPr="00EB3C40">
        <w:rPr>
          <w:rFonts w:ascii="Times New Roman" w:hAnsi="Times New Roman" w:cs="Times New Roman"/>
          <w:spacing w:val="3"/>
          <w:sz w:val="28"/>
          <w:szCs w:val="28"/>
        </w:rPr>
        <w:t>виде субсидии на выполнение муниципального задания.</w:t>
      </w:r>
    </w:p>
    <w:p w:rsidR="00357C3D" w:rsidRPr="00F61659" w:rsidRDefault="00357C3D" w:rsidP="00F616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F61659">
        <w:rPr>
          <w:rFonts w:ascii="Times New Roman" w:hAnsi="Times New Roman" w:cs="Times New Roman"/>
          <w:spacing w:val="3"/>
          <w:sz w:val="28"/>
          <w:szCs w:val="28"/>
        </w:rPr>
        <w:t xml:space="preserve">Помимо </w:t>
      </w:r>
      <w:r w:rsidR="00F61659">
        <w:rPr>
          <w:rFonts w:ascii="Times New Roman" w:hAnsi="Times New Roman" w:cs="Times New Roman"/>
          <w:spacing w:val="3"/>
          <w:sz w:val="28"/>
          <w:szCs w:val="28"/>
        </w:rPr>
        <w:t xml:space="preserve">перечисленных </w:t>
      </w:r>
      <w:r w:rsidRPr="00F61659">
        <w:rPr>
          <w:rFonts w:ascii="Times New Roman" w:hAnsi="Times New Roman" w:cs="Times New Roman"/>
          <w:spacing w:val="3"/>
          <w:sz w:val="28"/>
          <w:szCs w:val="28"/>
        </w:rPr>
        <w:t>источников фин</w:t>
      </w:r>
      <w:r w:rsidR="00F61659">
        <w:rPr>
          <w:rFonts w:ascii="Times New Roman" w:hAnsi="Times New Roman" w:cs="Times New Roman"/>
          <w:spacing w:val="3"/>
          <w:sz w:val="28"/>
          <w:szCs w:val="28"/>
        </w:rPr>
        <w:t xml:space="preserve">ансирования, </w:t>
      </w:r>
      <w:r w:rsidRPr="00F61659">
        <w:rPr>
          <w:rFonts w:ascii="Times New Roman" w:hAnsi="Times New Roman" w:cs="Times New Roman"/>
          <w:spacing w:val="3"/>
          <w:sz w:val="28"/>
          <w:szCs w:val="28"/>
        </w:rPr>
        <w:t xml:space="preserve"> Центру за счет доходных источников бюджета города предоставляются субсидии на иные цели, носящие разовый характер. </w:t>
      </w:r>
    </w:p>
    <w:p w:rsidR="002E3D73" w:rsidRDefault="002E3D73" w:rsidP="0046797D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F61659">
        <w:rPr>
          <w:rFonts w:ascii="Times New Roman" w:hAnsi="Times New Roman" w:cs="Times New Roman"/>
          <w:spacing w:val="3"/>
          <w:sz w:val="28"/>
          <w:szCs w:val="28"/>
        </w:rPr>
        <w:t>В та</w:t>
      </w:r>
      <w:r w:rsidR="0046797D">
        <w:rPr>
          <w:rFonts w:ascii="Times New Roman" w:hAnsi="Times New Roman" w:cs="Times New Roman"/>
          <w:spacing w:val="3"/>
          <w:sz w:val="28"/>
          <w:szCs w:val="28"/>
        </w:rPr>
        <w:t xml:space="preserve">блице </w:t>
      </w:r>
      <w:r w:rsidRPr="00F61659">
        <w:rPr>
          <w:rFonts w:ascii="Times New Roman" w:hAnsi="Times New Roman" w:cs="Times New Roman"/>
          <w:spacing w:val="3"/>
          <w:sz w:val="28"/>
          <w:szCs w:val="28"/>
        </w:rPr>
        <w:t xml:space="preserve"> приведены объемы финансирования, предусмотренные Центру в 2016 году  в разрезе двух основных источников финансирования</w:t>
      </w:r>
      <w:proofErr w:type="gramStart"/>
      <w:r w:rsidRPr="00F61659">
        <w:rPr>
          <w:rFonts w:ascii="Times New Roman" w:hAnsi="Times New Roman" w:cs="Times New Roman"/>
          <w:spacing w:val="3"/>
          <w:sz w:val="28"/>
          <w:szCs w:val="28"/>
        </w:rPr>
        <w:t xml:space="preserve"> :</w:t>
      </w:r>
      <w:proofErr w:type="gramEnd"/>
    </w:p>
    <w:p w:rsidR="0046797D" w:rsidRPr="00F61659" w:rsidRDefault="0046797D" w:rsidP="0046797D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3"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4935"/>
        <w:gridCol w:w="1837"/>
        <w:gridCol w:w="2132"/>
      </w:tblGrid>
      <w:tr w:rsidR="002E3D73" w:rsidRPr="0046797D" w:rsidTr="0046797D">
        <w:tc>
          <w:tcPr>
            <w:tcW w:w="594" w:type="dxa"/>
          </w:tcPr>
          <w:p w:rsidR="002E3D73" w:rsidRPr="0046797D" w:rsidRDefault="002E3D73" w:rsidP="00F91636">
            <w:pPr>
              <w:spacing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97D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6797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6797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6797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935" w:type="dxa"/>
          </w:tcPr>
          <w:p w:rsidR="002E3D73" w:rsidRPr="0046797D" w:rsidRDefault="002E3D73" w:rsidP="00F91636">
            <w:pPr>
              <w:spacing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97D">
              <w:rPr>
                <w:rFonts w:ascii="Times New Roman" w:hAnsi="Times New Roman" w:cs="Times New Roman"/>
                <w:sz w:val="28"/>
                <w:szCs w:val="28"/>
              </w:rPr>
              <w:t>Наименование источника финансирования</w:t>
            </w:r>
          </w:p>
        </w:tc>
        <w:tc>
          <w:tcPr>
            <w:tcW w:w="1837" w:type="dxa"/>
          </w:tcPr>
          <w:p w:rsidR="002E3D73" w:rsidRPr="0046797D" w:rsidRDefault="002E3D73" w:rsidP="00F91636">
            <w:pPr>
              <w:spacing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97D">
              <w:rPr>
                <w:rFonts w:ascii="Times New Roman" w:hAnsi="Times New Roman" w:cs="Times New Roman"/>
                <w:sz w:val="28"/>
                <w:szCs w:val="28"/>
              </w:rPr>
              <w:t xml:space="preserve">2016 год </w:t>
            </w:r>
          </w:p>
          <w:p w:rsidR="002E3D73" w:rsidRPr="0046797D" w:rsidRDefault="002E3D73" w:rsidP="00F91636">
            <w:pPr>
              <w:spacing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97D">
              <w:rPr>
                <w:rFonts w:ascii="Times New Roman" w:hAnsi="Times New Roman" w:cs="Times New Roman"/>
                <w:sz w:val="28"/>
                <w:szCs w:val="28"/>
              </w:rPr>
              <w:t>(план)</w:t>
            </w:r>
          </w:p>
        </w:tc>
        <w:tc>
          <w:tcPr>
            <w:tcW w:w="2132" w:type="dxa"/>
          </w:tcPr>
          <w:p w:rsidR="002E3D73" w:rsidRPr="0046797D" w:rsidRDefault="002E3D73" w:rsidP="00F91636">
            <w:pPr>
              <w:spacing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97D">
              <w:rPr>
                <w:rFonts w:ascii="Times New Roman" w:hAnsi="Times New Roman" w:cs="Times New Roman"/>
                <w:sz w:val="28"/>
                <w:szCs w:val="28"/>
              </w:rPr>
              <w:t xml:space="preserve">2016 год </w:t>
            </w:r>
          </w:p>
          <w:p w:rsidR="002E3D73" w:rsidRPr="0046797D" w:rsidRDefault="002E3D73" w:rsidP="00F91636">
            <w:pPr>
              <w:spacing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97D">
              <w:rPr>
                <w:rFonts w:ascii="Times New Roman" w:hAnsi="Times New Roman" w:cs="Times New Roman"/>
                <w:sz w:val="28"/>
                <w:szCs w:val="28"/>
              </w:rPr>
              <w:t>(факт)</w:t>
            </w:r>
          </w:p>
        </w:tc>
      </w:tr>
      <w:tr w:rsidR="002E3D73" w:rsidRPr="0046797D" w:rsidTr="0046797D">
        <w:tc>
          <w:tcPr>
            <w:tcW w:w="594" w:type="dxa"/>
          </w:tcPr>
          <w:p w:rsidR="002E3D73" w:rsidRPr="0046797D" w:rsidRDefault="002E3D73" w:rsidP="00F91636">
            <w:pPr>
              <w:spacing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9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35" w:type="dxa"/>
          </w:tcPr>
          <w:p w:rsidR="002E3D73" w:rsidRPr="0046797D" w:rsidRDefault="002E3D73" w:rsidP="00F91636">
            <w:pPr>
              <w:spacing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97D">
              <w:rPr>
                <w:rFonts w:ascii="Times New Roman" w:hAnsi="Times New Roman" w:cs="Times New Roman"/>
                <w:sz w:val="28"/>
                <w:szCs w:val="28"/>
              </w:rPr>
              <w:t>Субсидия на выполнение муниципального задания, тыс. рублей</w:t>
            </w:r>
          </w:p>
        </w:tc>
        <w:tc>
          <w:tcPr>
            <w:tcW w:w="1837" w:type="dxa"/>
          </w:tcPr>
          <w:p w:rsidR="002E3D73" w:rsidRPr="0046797D" w:rsidRDefault="002E3D73" w:rsidP="00F91636">
            <w:pPr>
              <w:spacing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97D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="00995527" w:rsidRPr="0046797D">
              <w:rPr>
                <w:rFonts w:ascii="Times New Roman" w:hAnsi="Times New Roman" w:cs="Times New Roman"/>
                <w:sz w:val="28"/>
                <w:szCs w:val="28"/>
              </w:rPr>
              <w:t> 490,1</w:t>
            </w:r>
          </w:p>
        </w:tc>
        <w:tc>
          <w:tcPr>
            <w:tcW w:w="2132" w:type="dxa"/>
          </w:tcPr>
          <w:p w:rsidR="002E3D73" w:rsidRPr="0046797D" w:rsidRDefault="00995527" w:rsidP="00F91636">
            <w:pPr>
              <w:spacing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97D">
              <w:rPr>
                <w:rFonts w:ascii="Times New Roman" w:hAnsi="Times New Roman" w:cs="Times New Roman"/>
                <w:sz w:val="28"/>
                <w:szCs w:val="28"/>
              </w:rPr>
              <w:t>52326,4</w:t>
            </w:r>
          </w:p>
        </w:tc>
      </w:tr>
      <w:tr w:rsidR="002E3D73" w:rsidRPr="0046797D" w:rsidTr="0046797D">
        <w:tc>
          <w:tcPr>
            <w:tcW w:w="594" w:type="dxa"/>
          </w:tcPr>
          <w:p w:rsidR="002E3D73" w:rsidRPr="0046797D" w:rsidRDefault="002E3D73" w:rsidP="00F91636">
            <w:pPr>
              <w:spacing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9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35" w:type="dxa"/>
          </w:tcPr>
          <w:p w:rsidR="002E3D73" w:rsidRPr="0046797D" w:rsidRDefault="002E3D73" w:rsidP="00F91636">
            <w:pPr>
              <w:spacing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97D">
              <w:rPr>
                <w:rFonts w:ascii="Times New Roman" w:hAnsi="Times New Roman" w:cs="Times New Roman"/>
                <w:sz w:val="28"/>
                <w:szCs w:val="28"/>
              </w:rPr>
              <w:t>Приносящая доход деятельность, тыс. рублей</w:t>
            </w:r>
          </w:p>
        </w:tc>
        <w:tc>
          <w:tcPr>
            <w:tcW w:w="1837" w:type="dxa"/>
          </w:tcPr>
          <w:p w:rsidR="002E3D73" w:rsidRPr="0046797D" w:rsidRDefault="00995527" w:rsidP="00F91636">
            <w:pPr>
              <w:spacing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97D">
              <w:rPr>
                <w:rFonts w:ascii="Times New Roman" w:hAnsi="Times New Roman" w:cs="Times New Roman"/>
                <w:sz w:val="28"/>
                <w:szCs w:val="28"/>
              </w:rPr>
              <w:t>15605,4</w:t>
            </w:r>
          </w:p>
        </w:tc>
        <w:tc>
          <w:tcPr>
            <w:tcW w:w="2132" w:type="dxa"/>
          </w:tcPr>
          <w:p w:rsidR="002E3D73" w:rsidRPr="0046797D" w:rsidRDefault="00995527" w:rsidP="00F91636">
            <w:pPr>
              <w:spacing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97D">
              <w:rPr>
                <w:rFonts w:ascii="Times New Roman" w:hAnsi="Times New Roman" w:cs="Times New Roman"/>
                <w:sz w:val="28"/>
                <w:szCs w:val="28"/>
              </w:rPr>
              <w:t>15139,4</w:t>
            </w:r>
          </w:p>
        </w:tc>
      </w:tr>
      <w:tr w:rsidR="00357C3D" w:rsidRPr="0046797D" w:rsidTr="0046797D">
        <w:tc>
          <w:tcPr>
            <w:tcW w:w="594" w:type="dxa"/>
          </w:tcPr>
          <w:p w:rsidR="00357C3D" w:rsidRPr="0046797D" w:rsidRDefault="00357C3D" w:rsidP="00F91636">
            <w:pPr>
              <w:spacing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97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35" w:type="dxa"/>
          </w:tcPr>
          <w:p w:rsidR="00357C3D" w:rsidRPr="0046797D" w:rsidRDefault="00357C3D" w:rsidP="00F91636">
            <w:pPr>
              <w:spacing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97D">
              <w:rPr>
                <w:rFonts w:ascii="Times New Roman" w:hAnsi="Times New Roman" w:cs="Times New Roman"/>
                <w:sz w:val="28"/>
                <w:szCs w:val="28"/>
              </w:rPr>
              <w:t>Субсидии на иные цели</w:t>
            </w:r>
            <w:r w:rsidR="00205AC0" w:rsidRPr="0046797D">
              <w:rPr>
                <w:rFonts w:ascii="Times New Roman" w:hAnsi="Times New Roman" w:cs="Times New Roman"/>
                <w:sz w:val="28"/>
                <w:szCs w:val="28"/>
              </w:rPr>
              <w:t xml:space="preserve"> на проведение аварийно-восстановительных работ </w:t>
            </w:r>
            <w:r w:rsidR="00DE3530" w:rsidRPr="0046797D">
              <w:rPr>
                <w:rFonts w:ascii="Times New Roman" w:hAnsi="Times New Roman" w:cs="Times New Roman"/>
                <w:sz w:val="28"/>
                <w:szCs w:val="28"/>
              </w:rPr>
              <w:t xml:space="preserve"> лифтовой шахты расположенной по адресу у. Шевченко 68А</w:t>
            </w:r>
          </w:p>
        </w:tc>
        <w:tc>
          <w:tcPr>
            <w:tcW w:w="1837" w:type="dxa"/>
          </w:tcPr>
          <w:p w:rsidR="00357C3D" w:rsidRPr="0046797D" w:rsidRDefault="00995527" w:rsidP="00F91636">
            <w:pPr>
              <w:spacing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97D">
              <w:rPr>
                <w:rFonts w:ascii="Times New Roman" w:hAnsi="Times New Roman" w:cs="Times New Roman"/>
                <w:sz w:val="28"/>
                <w:szCs w:val="28"/>
              </w:rPr>
              <w:t>2047,2</w:t>
            </w:r>
          </w:p>
        </w:tc>
        <w:tc>
          <w:tcPr>
            <w:tcW w:w="2132" w:type="dxa"/>
          </w:tcPr>
          <w:p w:rsidR="00357C3D" w:rsidRPr="0046797D" w:rsidRDefault="00995527" w:rsidP="00F91636">
            <w:pPr>
              <w:spacing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97D">
              <w:rPr>
                <w:rFonts w:ascii="Times New Roman" w:hAnsi="Times New Roman" w:cs="Times New Roman"/>
                <w:sz w:val="28"/>
                <w:szCs w:val="28"/>
              </w:rPr>
              <w:t>2047,2</w:t>
            </w:r>
          </w:p>
        </w:tc>
      </w:tr>
      <w:tr w:rsidR="002E3D73" w:rsidRPr="0046797D" w:rsidTr="0046797D">
        <w:tc>
          <w:tcPr>
            <w:tcW w:w="594" w:type="dxa"/>
          </w:tcPr>
          <w:p w:rsidR="002E3D73" w:rsidRPr="0046797D" w:rsidRDefault="00357C3D" w:rsidP="00F91636">
            <w:pPr>
              <w:spacing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97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35" w:type="dxa"/>
          </w:tcPr>
          <w:p w:rsidR="002E3D73" w:rsidRPr="0046797D" w:rsidRDefault="002E3D73" w:rsidP="00F91636">
            <w:pPr>
              <w:spacing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97D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</w:t>
            </w:r>
            <w:r w:rsidR="007F2C08" w:rsidRPr="0046797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6797D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</w:tc>
        <w:tc>
          <w:tcPr>
            <w:tcW w:w="1837" w:type="dxa"/>
          </w:tcPr>
          <w:p w:rsidR="002E3D73" w:rsidRPr="0046797D" w:rsidRDefault="00995527" w:rsidP="00F91636">
            <w:pPr>
              <w:spacing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97D">
              <w:rPr>
                <w:rFonts w:ascii="Times New Roman" w:hAnsi="Times New Roman" w:cs="Times New Roman"/>
                <w:sz w:val="28"/>
                <w:szCs w:val="28"/>
              </w:rPr>
              <w:t>70142,7</w:t>
            </w:r>
          </w:p>
        </w:tc>
        <w:tc>
          <w:tcPr>
            <w:tcW w:w="2132" w:type="dxa"/>
          </w:tcPr>
          <w:p w:rsidR="002E3D73" w:rsidRPr="0046797D" w:rsidRDefault="00995527" w:rsidP="00F91636">
            <w:pPr>
              <w:spacing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97D">
              <w:rPr>
                <w:rFonts w:ascii="Times New Roman" w:hAnsi="Times New Roman" w:cs="Times New Roman"/>
                <w:sz w:val="28"/>
                <w:szCs w:val="28"/>
              </w:rPr>
              <w:t>69513,0</w:t>
            </w:r>
          </w:p>
        </w:tc>
      </w:tr>
    </w:tbl>
    <w:p w:rsidR="002E3D73" w:rsidRPr="00722F15" w:rsidRDefault="00821A87" w:rsidP="00F91636">
      <w:pPr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F15">
        <w:rPr>
          <w:rFonts w:ascii="Times New Roman" w:hAnsi="Times New Roman" w:cs="Times New Roman"/>
          <w:sz w:val="28"/>
          <w:szCs w:val="28"/>
        </w:rPr>
        <w:t>Сумма поступившего финанси</w:t>
      </w:r>
      <w:r w:rsidR="00D37874">
        <w:rPr>
          <w:rFonts w:ascii="Times New Roman" w:hAnsi="Times New Roman" w:cs="Times New Roman"/>
          <w:sz w:val="28"/>
          <w:szCs w:val="28"/>
        </w:rPr>
        <w:t>рования в 2016 году Центром была</w:t>
      </w:r>
      <w:r w:rsidRPr="00722F15">
        <w:rPr>
          <w:rFonts w:ascii="Times New Roman" w:hAnsi="Times New Roman" w:cs="Times New Roman"/>
          <w:sz w:val="28"/>
          <w:szCs w:val="28"/>
        </w:rPr>
        <w:t xml:space="preserve"> </w:t>
      </w:r>
      <w:r w:rsidR="00FF6117">
        <w:rPr>
          <w:rFonts w:ascii="Times New Roman" w:hAnsi="Times New Roman" w:cs="Times New Roman"/>
          <w:sz w:val="28"/>
          <w:szCs w:val="28"/>
        </w:rPr>
        <w:t>направлен</w:t>
      </w:r>
      <w:r w:rsidR="00D37874">
        <w:rPr>
          <w:rFonts w:ascii="Times New Roman" w:hAnsi="Times New Roman" w:cs="Times New Roman"/>
          <w:sz w:val="28"/>
          <w:szCs w:val="28"/>
        </w:rPr>
        <w:t>а</w:t>
      </w:r>
      <w:r w:rsidRPr="00722F15">
        <w:rPr>
          <w:rFonts w:ascii="Times New Roman" w:hAnsi="Times New Roman" w:cs="Times New Roman"/>
          <w:sz w:val="28"/>
          <w:szCs w:val="28"/>
        </w:rPr>
        <w:t xml:space="preserve"> на возмещение следующих расходов:</w:t>
      </w:r>
    </w:p>
    <w:p w:rsidR="00821A87" w:rsidRPr="00880D1A" w:rsidRDefault="00821A87" w:rsidP="00F91636">
      <w:pPr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F15">
        <w:rPr>
          <w:rFonts w:ascii="Times New Roman" w:hAnsi="Times New Roman" w:cs="Times New Roman"/>
          <w:sz w:val="28"/>
          <w:szCs w:val="28"/>
        </w:rPr>
        <w:t>- заработная плата  работникам Центра</w:t>
      </w:r>
      <w:r w:rsidR="002A23E1">
        <w:rPr>
          <w:rFonts w:ascii="Times New Roman" w:hAnsi="Times New Roman" w:cs="Times New Roman"/>
          <w:sz w:val="28"/>
          <w:szCs w:val="28"/>
        </w:rPr>
        <w:t>…………….....</w:t>
      </w:r>
      <w:r w:rsidRPr="00880D1A">
        <w:rPr>
          <w:rFonts w:ascii="Times New Roman" w:hAnsi="Times New Roman" w:cs="Times New Roman"/>
          <w:sz w:val="28"/>
          <w:szCs w:val="28"/>
        </w:rPr>
        <w:t>34392,8 тыс</w:t>
      </w:r>
      <w:r w:rsidR="007F2C08" w:rsidRPr="00880D1A">
        <w:rPr>
          <w:rFonts w:ascii="Times New Roman" w:hAnsi="Times New Roman" w:cs="Times New Roman"/>
          <w:sz w:val="28"/>
          <w:szCs w:val="28"/>
        </w:rPr>
        <w:t>. р</w:t>
      </w:r>
      <w:r w:rsidRPr="00880D1A">
        <w:rPr>
          <w:rFonts w:ascii="Times New Roman" w:hAnsi="Times New Roman" w:cs="Times New Roman"/>
          <w:sz w:val="28"/>
          <w:szCs w:val="28"/>
        </w:rPr>
        <w:t>уб.;</w:t>
      </w:r>
    </w:p>
    <w:p w:rsidR="00821A87" w:rsidRPr="00880D1A" w:rsidRDefault="00821A87" w:rsidP="00F91636">
      <w:pPr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D1A">
        <w:rPr>
          <w:rFonts w:ascii="Times New Roman" w:hAnsi="Times New Roman" w:cs="Times New Roman"/>
          <w:sz w:val="28"/>
          <w:szCs w:val="28"/>
        </w:rPr>
        <w:t>- начисление на заработную плату</w:t>
      </w:r>
      <w:r w:rsidR="002A23E1">
        <w:rPr>
          <w:rFonts w:ascii="Times New Roman" w:hAnsi="Times New Roman" w:cs="Times New Roman"/>
          <w:sz w:val="28"/>
          <w:szCs w:val="28"/>
        </w:rPr>
        <w:t>…………………….</w:t>
      </w:r>
      <w:r w:rsidRPr="00880D1A">
        <w:rPr>
          <w:rFonts w:ascii="Times New Roman" w:hAnsi="Times New Roman" w:cs="Times New Roman"/>
          <w:sz w:val="28"/>
          <w:szCs w:val="28"/>
        </w:rPr>
        <w:t>10371,0  тыс</w:t>
      </w:r>
      <w:r w:rsidR="007F2C08" w:rsidRPr="00880D1A">
        <w:rPr>
          <w:rFonts w:ascii="Times New Roman" w:hAnsi="Times New Roman" w:cs="Times New Roman"/>
          <w:sz w:val="28"/>
          <w:szCs w:val="28"/>
        </w:rPr>
        <w:t>. р</w:t>
      </w:r>
      <w:r w:rsidRPr="00880D1A">
        <w:rPr>
          <w:rFonts w:ascii="Times New Roman" w:hAnsi="Times New Roman" w:cs="Times New Roman"/>
          <w:sz w:val="28"/>
          <w:szCs w:val="28"/>
        </w:rPr>
        <w:t>уб.;</w:t>
      </w:r>
    </w:p>
    <w:p w:rsidR="00821A87" w:rsidRPr="00880D1A" w:rsidRDefault="002A23E1" w:rsidP="00F91636">
      <w:pPr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 услуги связи………………………………………….….</w:t>
      </w:r>
      <w:r w:rsidR="00821A87" w:rsidRPr="00880D1A">
        <w:rPr>
          <w:rFonts w:ascii="Times New Roman" w:hAnsi="Times New Roman" w:cs="Times New Roman"/>
          <w:sz w:val="28"/>
          <w:szCs w:val="28"/>
        </w:rPr>
        <w:t>167,4 тыс</w:t>
      </w:r>
      <w:r w:rsidR="007F2C08" w:rsidRPr="00880D1A">
        <w:rPr>
          <w:rFonts w:ascii="Times New Roman" w:hAnsi="Times New Roman" w:cs="Times New Roman"/>
          <w:sz w:val="28"/>
          <w:szCs w:val="28"/>
        </w:rPr>
        <w:t>. р</w:t>
      </w:r>
      <w:r w:rsidR="00821A87" w:rsidRPr="00880D1A">
        <w:rPr>
          <w:rFonts w:ascii="Times New Roman" w:hAnsi="Times New Roman" w:cs="Times New Roman"/>
          <w:sz w:val="28"/>
          <w:szCs w:val="28"/>
        </w:rPr>
        <w:t>уб.;</w:t>
      </w:r>
    </w:p>
    <w:p w:rsidR="00821A87" w:rsidRPr="00880D1A" w:rsidRDefault="00722F15" w:rsidP="00F91636">
      <w:pPr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21A87" w:rsidRPr="00722F15">
        <w:rPr>
          <w:rFonts w:ascii="Times New Roman" w:hAnsi="Times New Roman" w:cs="Times New Roman"/>
          <w:sz w:val="28"/>
          <w:szCs w:val="28"/>
        </w:rPr>
        <w:t>коммунальные услуг</w:t>
      </w:r>
      <w:r w:rsidR="007F2C08" w:rsidRPr="00722F1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2C08" w:rsidRPr="00722F1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C62B6C" w:rsidRPr="00722F15">
        <w:rPr>
          <w:rFonts w:ascii="Times New Roman" w:hAnsi="Times New Roman" w:cs="Times New Roman"/>
          <w:sz w:val="28"/>
          <w:szCs w:val="28"/>
        </w:rPr>
        <w:t>т</w:t>
      </w:r>
      <w:r w:rsidR="00821A87" w:rsidRPr="00722F15">
        <w:rPr>
          <w:rFonts w:ascii="Times New Roman" w:hAnsi="Times New Roman" w:cs="Times New Roman"/>
          <w:sz w:val="28"/>
          <w:szCs w:val="28"/>
        </w:rPr>
        <w:t>епло</w:t>
      </w:r>
      <w:r>
        <w:rPr>
          <w:rFonts w:ascii="Times New Roman" w:hAnsi="Times New Roman" w:cs="Times New Roman"/>
          <w:sz w:val="28"/>
          <w:szCs w:val="28"/>
        </w:rPr>
        <w:t>энергия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62B6C" w:rsidRPr="00722F15">
        <w:rPr>
          <w:rFonts w:ascii="Times New Roman" w:hAnsi="Times New Roman" w:cs="Times New Roman"/>
          <w:sz w:val="28"/>
          <w:szCs w:val="28"/>
        </w:rPr>
        <w:t>электроэнергия</w:t>
      </w:r>
      <w:r w:rsidR="005F1E73" w:rsidRPr="00722F1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1A87" w:rsidRPr="00722F15">
        <w:rPr>
          <w:rFonts w:ascii="Times New Roman" w:hAnsi="Times New Roman" w:cs="Times New Roman"/>
          <w:sz w:val="28"/>
          <w:szCs w:val="28"/>
        </w:rPr>
        <w:t xml:space="preserve">вода) </w:t>
      </w:r>
      <w:r w:rsidR="00CF3484" w:rsidRPr="00722F15">
        <w:rPr>
          <w:rFonts w:ascii="Times New Roman" w:hAnsi="Times New Roman" w:cs="Times New Roman"/>
          <w:sz w:val="28"/>
          <w:szCs w:val="28"/>
        </w:rPr>
        <w:t xml:space="preserve">  </w:t>
      </w:r>
      <w:r w:rsidR="00C62B6C" w:rsidRPr="00722F15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C62B6C" w:rsidRPr="00880D1A">
        <w:rPr>
          <w:rFonts w:ascii="Times New Roman" w:hAnsi="Times New Roman" w:cs="Times New Roman"/>
          <w:sz w:val="28"/>
          <w:szCs w:val="28"/>
        </w:rPr>
        <w:t>4</w:t>
      </w:r>
      <w:r w:rsidR="00821A87" w:rsidRPr="00880D1A">
        <w:rPr>
          <w:rFonts w:ascii="Times New Roman" w:hAnsi="Times New Roman" w:cs="Times New Roman"/>
          <w:sz w:val="28"/>
          <w:szCs w:val="28"/>
        </w:rPr>
        <w:t>571,5 тыс</w:t>
      </w:r>
      <w:r w:rsidR="007F2C08" w:rsidRPr="00880D1A">
        <w:rPr>
          <w:rFonts w:ascii="Times New Roman" w:hAnsi="Times New Roman" w:cs="Times New Roman"/>
          <w:sz w:val="28"/>
          <w:szCs w:val="28"/>
        </w:rPr>
        <w:t>. р</w:t>
      </w:r>
      <w:r w:rsidR="00821A87" w:rsidRPr="00880D1A">
        <w:rPr>
          <w:rFonts w:ascii="Times New Roman" w:hAnsi="Times New Roman" w:cs="Times New Roman"/>
          <w:sz w:val="28"/>
          <w:szCs w:val="28"/>
        </w:rPr>
        <w:t>уб.</w:t>
      </w:r>
      <w:r w:rsidR="00CF3484" w:rsidRPr="00880D1A">
        <w:rPr>
          <w:rFonts w:ascii="Times New Roman" w:hAnsi="Times New Roman" w:cs="Times New Roman"/>
          <w:sz w:val="28"/>
          <w:szCs w:val="28"/>
        </w:rPr>
        <w:t>;</w:t>
      </w:r>
    </w:p>
    <w:p w:rsidR="00821A87" w:rsidRPr="00880D1A" w:rsidRDefault="00821A87" w:rsidP="00F91636">
      <w:pPr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F15">
        <w:rPr>
          <w:rFonts w:ascii="Times New Roman" w:hAnsi="Times New Roman" w:cs="Times New Roman"/>
          <w:sz w:val="28"/>
          <w:szCs w:val="28"/>
        </w:rPr>
        <w:t xml:space="preserve">- </w:t>
      </w:r>
      <w:r w:rsidR="002A23E1">
        <w:rPr>
          <w:rFonts w:ascii="Times New Roman" w:hAnsi="Times New Roman" w:cs="Times New Roman"/>
          <w:sz w:val="28"/>
          <w:szCs w:val="28"/>
        </w:rPr>
        <w:t>работы по содержанию зданий ………….</w:t>
      </w:r>
      <w:r w:rsidRPr="00880D1A">
        <w:rPr>
          <w:rFonts w:ascii="Times New Roman" w:hAnsi="Times New Roman" w:cs="Times New Roman"/>
          <w:sz w:val="28"/>
          <w:szCs w:val="28"/>
        </w:rPr>
        <w:t>5018,2 тыс</w:t>
      </w:r>
      <w:r w:rsidR="007F2C08" w:rsidRPr="00880D1A">
        <w:rPr>
          <w:rFonts w:ascii="Times New Roman" w:hAnsi="Times New Roman" w:cs="Times New Roman"/>
          <w:sz w:val="28"/>
          <w:szCs w:val="28"/>
        </w:rPr>
        <w:t>. р</w:t>
      </w:r>
      <w:r w:rsidRPr="00880D1A">
        <w:rPr>
          <w:rFonts w:ascii="Times New Roman" w:hAnsi="Times New Roman" w:cs="Times New Roman"/>
          <w:sz w:val="28"/>
          <w:szCs w:val="28"/>
        </w:rPr>
        <w:t>уб.</w:t>
      </w:r>
      <w:r w:rsidR="002A43A7" w:rsidRPr="00880D1A">
        <w:rPr>
          <w:rFonts w:ascii="Times New Roman" w:hAnsi="Times New Roman" w:cs="Times New Roman"/>
          <w:sz w:val="28"/>
          <w:szCs w:val="28"/>
        </w:rPr>
        <w:t>;</w:t>
      </w:r>
      <w:r w:rsidR="006B4A8C">
        <w:rPr>
          <w:rFonts w:ascii="Times New Roman" w:hAnsi="Times New Roman" w:cs="Times New Roman"/>
          <w:sz w:val="28"/>
          <w:szCs w:val="28"/>
        </w:rPr>
        <w:t xml:space="preserve"> </w:t>
      </w:r>
      <w:r w:rsidR="00CF3484" w:rsidRPr="00880D1A">
        <w:rPr>
          <w:rFonts w:ascii="Times New Roman" w:hAnsi="Times New Roman" w:cs="Times New Roman"/>
          <w:sz w:val="28"/>
          <w:szCs w:val="28"/>
        </w:rPr>
        <w:t>в</w:t>
      </w:r>
      <w:r w:rsidRPr="00880D1A">
        <w:rPr>
          <w:rFonts w:ascii="Times New Roman" w:hAnsi="Times New Roman" w:cs="Times New Roman"/>
          <w:sz w:val="28"/>
          <w:szCs w:val="28"/>
        </w:rPr>
        <w:t xml:space="preserve"> том числе</w:t>
      </w:r>
      <w:r w:rsidR="00527357" w:rsidRPr="00880D1A">
        <w:rPr>
          <w:rFonts w:ascii="Times New Roman" w:hAnsi="Times New Roman" w:cs="Times New Roman"/>
          <w:sz w:val="28"/>
          <w:szCs w:val="28"/>
        </w:rPr>
        <w:t>:</w:t>
      </w:r>
    </w:p>
    <w:p w:rsidR="005F1E73" w:rsidRPr="00880D1A" w:rsidRDefault="002A23E1" w:rsidP="00F91636">
      <w:pPr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текущий ремонт…………………………………….….</w:t>
      </w:r>
      <w:r w:rsidR="00C22E96" w:rsidRPr="00880D1A">
        <w:rPr>
          <w:rFonts w:ascii="Times New Roman" w:hAnsi="Times New Roman" w:cs="Times New Roman"/>
          <w:sz w:val="28"/>
          <w:szCs w:val="28"/>
        </w:rPr>
        <w:t>3620,9 тыс</w:t>
      </w:r>
      <w:r w:rsidR="007F2C08" w:rsidRPr="00880D1A">
        <w:rPr>
          <w:rFonts w:ascii="Times New Roman" w:hAnsi="Times New Roman" w:cs="Times New Roman"/>
          <w:sz w:val="28"/>
          <w:szCs w:val="28"/>
        </w:rPr>
        <w:t>. р</w:t>
      </w:r>
      <w:r w:rsidR="00C22E96" w:rsidRPr="00880D1A">
        <w:rPr>
          <w:rFonts w:ascii="Times New Roman" w:hAnsi="Times New Roman" w:cs="Times New Roman"/>
          <w:sz w:val="28"/>
          <w:szCs w:val="28"/>
        </w:rPr>
        <w:t>уб.</w:t>
      </w:r>
      <w:proofErr w:type="gramStart"/>
      <w:r w:rsidR="00C22E96" w:rsidRPr="00880D1A">
        <w:rPr>
          <w:rFonts w:ascii="Times New Roman" w:hAnsi="Times New Roman" w:cs="Times New Roman"/>
          <w:sz w:val="28"/>
          <w:szCs w:val="28"/>
        </w:rPr>
        <w:t xml:space="preserve"> </w:t>
      </w:r>
      <w:r w:rsidR="002A43A7" w:rsidRPr="00880D1A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D37874" w:rsidRPr="00880D1A" w:rsidRDefault="00D37874" w:rsidP="00F91636">
      <w:pPr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D1A">
        <w:rPr>
          <w:rFonts w:ascii="Times New Roman" w:hAnsi="Times New Roman" w:cs="Times New Roman"/>
          <w:sz w:val="28"/>
          <w:szCs w:val="28"/>
        </w:rPr>
        <w:t xml:space="preserve">- </w:t>
      </w:r>
      <w:r w:rsidR="00C22E96" w:rsidRPr="00880D1A">
        <w:rPr>
          <w:rFonts w:ascii="Times New Roman" w:hAnsi="Times New Roman" w:cs="Times New Roman"/>
          <w:sz w:val="28"/>
          <w:szCs w:val="28"/>
        </w:rPr>
        <w:t xml:space="preserve">расходы по ремонту лифта </w:t>
      </w:r>
      <w:r w:rsidR="002A43A7" w:rsidRPr="00880D1A">
        <w:rPr>
          <w:rFonts w:ascii="Times New Roman" w:hAnsi="Times New Roman" w:cs="Times New Roman"/>
          <w:sz w:val="28"/>
          <w:szCs w:val="28"/>
        </w:rPr>
        <w:t>………………</w:t>
      </w:r>
      <w:r w:rsidR="002A23E1">
        <w:rPr>
          <w:rFonts w:ascii="Times New Roman" w:hAnsi="Times New Roman" w:cs="Times New Roman"/>
          <w:sz w:val="28"/>
          <w:szCs w:val="28"/>
        </w:rPr>
        <w:t>……</w:t>
      </w:r>
      <w:r w:rsidR="002A43A7" w:rsidRPr="00880D1A">
        <w:rPr>
          <w:rFonts w:ascii="Times New Roman" w:hAnsi="Times New Roman" w:cs="Times New Roman"/>
          <w:sz w:val="28"/>
          <w:szCs w:val="28"/>
        </w:rPr>
        <w:t>……</w:t>
      </w:r>
      <w:r w:rsidR="002A23E1">
        <w:rPr>
          <w:rFonts w:ascii="Times New Roman" w:hAnsi="Times New Roman" w:cs="Times New Roman"/>
          <w:sz w:val="28"/>
          <w:szCs w:val="28"/>
        </w:rPr>
        <w:t>..</w:t>
      </w:r>
      <w:r w:rsidR="002A43A7" w:rsidRPr="00880D1A">
        <w:rPr>
          <w:rFonts w:ascii="Times New Roman" w:hAnsi="Times New Roman" w:cs="Times New Roman"/>
          <w:sz w:val="28"/>
          <w:szCs w:val="28"/>
        </w:rPr>
        <w:t>..</w:t>
      </w:r>
      <w:r w:rsidR="00C22E96" w:rsidRPr="00880D1A">
        <w:rPr>
          <w:rFonts w:ascii="Times New Roman" w:hAnsi="Times New Roman" w:cs="Times New Roman"/>
          <w:sz w:val="28"/>
          <w:szCs w:val="28"/>
        </w:rPr>
        <w:t>2573,3 тыс</w:t>
      </w:r>
      <w:r w:rsidR="00636172" w:rsidRPr="00880D1A">
        <w:rPr>
          <w:rFonts w:ascii="Times New Roman" w:hAnsi="Times New Roman" w:cs="Times New Roman"/>
          <w:sz w:val="28"/>
          <w:szCs w:val="28"/>
        </w:rPr>
        <w:t>. р</w:t>
      </w:r>
      <w:r w:rsidR="00C22E96" w:rsidRPr="00880D1A">
        <w:rPr>
          <w:rFonts w:ascii="Times New Roman" w:hAnsi="Times New Roman" w:cs="Times New Roman"/>
          <w:sz w:val="28"/>
          <w:szCs w:val="28"/>
        </w:rPr>
        <w:t xml:space="preserve">уб.; </w:t>
      </w:r>
    </w:p>
    <w:p w:rsidR="00821A87" w:rsidRPr="00880D1A" w:rsidRDefault="00D37874" w:rsidP="00F91636">
      <w:pPr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D1A">
        <w:rPr>
          <w:rFonts w:ascii="Times New Roman" w:hAnsi="Times New Roman" w:cs="Times New Roman"/>
          <w:sz w:val="28"/>
          <w:szCs w:val="28"/>
        </w:rPr>
        <w:t xml:space="preserve">- </w:t>
      </w:r>
      <w:r w:rsidR="00C22E96" w:rsidRPr="00880D1A">
        <w:rPr>
          <w:rFonts w:ascii="Times New Roman" w:hAnsi="Times New Roman" w:cs="Times New Roman"/>
          <w:sz w:val="28"/>
          <w:szCs w:val="28"/>
        </w:rPr>
        <w:t>расходы по установк</w:t>
      </w:r>
      <w:r w:rsidR="00C62B6C" w:rsidRPr="00880D1A">
        <w:rPr>
          <w:rFonts w:ascii="Times New Roman" w:hAnsi="Times New Roman" w:cs="Times New Roman"/>
          <w:sz w:val="28"/>
          <w:szCs w:val="28"/>
        </w:rPr>
        <w:t>е</w:t>
      </w:r>
      <w:r w:rsidR="002A23E1">
        <w:rPr>
          <w:rFonts w:ascii="Times New Roman" w:hAnsi="Times New Roman" w:cs="Times New Roman"/>
          <w:sz w:val="28"/>
          <w:szCs w:val="28"/>
        </w:rPr>
        <w:t xml:space="preserve"> пандуса……………………..……</w:t>
      </w:r>
      <w:r w:rsidR="00C22E96" w:rsidRPr="00880D1A">
        <w:rPr>
          <w:rFonts w:ascii="Times New Roman" w:hAnsi="Times New Roman" w:cs="Times New Roman"/>
          <w:sz w:val="28"/>
          <w:szCs w:val="28"/>
        </w:rPr>
        <w:t>364,3 тыс</w:t>
      </w:r>
      <w:proofErr w:type="gramStart"/>
      <w:r w:rsidR="00C22E96" w:rsidRPr="00880D1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C22E96" w:rsidRPr="00880D1A">
        <w:rPr>
          <w:rFonts w:ascii="Times New Roman" w:hAnsi="Times New Roman" w:cs="Times New Roman"/>
          <w:sz w:val="28"/>
          <w:szCs w:val="28"/>
        </w:rPr>
        <w:t>уб.</w:t>
      </w:r>
      <w:r w:rsidR="002A43A7" w:rsidRPr="00880D1A">
        <w:rPr>
          <w:rFonts w:ascii="Times New Roman" w:hAnsi="Times New Roman" w:cs="Times New Roman"/>
          <w:sz w:val="28"/>
          <w:szCs w:val="28"/>
        </w:rPr>
        <w:t>;</w:t>
      </w:r>
    </w:p>
    <w:p w:rsidR="00C22E96" w:rsidRPr="00880D1A" w:rsidRDefault="002A43A7" w:rsidP="00F91636">
      <w:pPr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D1A">
        <w:rPr>
          <w:rFonts w:ascii="Times New Roman" w:hAnsi="Times New Roman" w:cs="Times New Roman"/>
          <w:sz w:val="28"/>
          <w:szCs w:val="28"/>
        </w:rPr>
        <w:t>- вывоз  мусора ……………………………………</w:t>
      </w:r>
      <w:r w:rsidR="002A23E1">
        <w:rPr>
          <w:rFonts w:ascii="Times New Roman" w:hAnsi="Times New Roman" w:cs="Times New Roman"/>
          <w:sz w:val="28"/>
          <w:szCs w:val="28"/>
        </w:rPr>
        <w:t>…..…</w:t>
      </w:r>
      <w:r w:rsidRPr="00880D1A">
        <w:rPr>
          <w:rFonts w:ascii="Times New Roman" w:hAnsi="Times New Roman" w:cs="Times New Roman"/>
          <w:sz w:val="28"/>
          <w:szCs w:val="28"/>
        </w:rPr>
        <w:t>….</w:t>
      </w:r>
      <w:r w:rsidR="00C22E96" w:rsidRPr="00880D1A">
        <w:rPr>
          <w:rFonts w:ascii="Times New Roman" w:hAnsi="Times New Roman" w:cs="Times New Roman"/>
          <w:sz w:val="28"/>
          <w:szCs w:val="28"/>
        </w:rPr>
        <w:t xml:space="preserve">97,0 </w:t>
      </w:r>
      <w:r w:rsidR="007F2C08" w:rsidRPr="00880D1A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7F2C08" w:rsidRPr="00880D1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7F2C08" w:rsidRPr="00880D1A">
        <w:rPr>
          <w:rFonts w:ascii="Times New Roman" w:hAnsi="Times New Roman" w:cs="Times New Roman"/>
          <w:sz w:val="28"/>
          <w:szCs w:val="28"/>
        </w:rPr>
        <w:t>уб.</w:t>
      </w:r>
      <w:r w:rsidR="00E0366C" w:rsidRPr="00880D1A">
        <w:rPr>
          <w:rFonts w:ascii="Times New Roman" w:hAnsi="Times New Roman" w:cs="Times New Roman"/>
          <w:sz w:val="28"/>
          <w:szCs w:val="28"/>
        </w:rPr>
        <w:t>;</w:t>
      </w:r>
    </w:p>
    <w:p w:rsidR="00C22E96" w:rsidRPr="00880D1A" w:rsidRDefault="00C22E96" w:rsidP="00F91636">
      <w:pPr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D1A">
        <w:rPr>
          <w:rFonts w:ascii="Times New Roman" w:hAnsi="Times New Roman" w:cs="Times New Roman"/>
          <w:sz w:val="28"/>
          <w:szCs w:val="28"/>
        </w:rPr>
        <w:t>- ст</w:t>
      </w:r>
      <w:r w:rsidR="00C62B6C" w:rsidRPr="00880D1A">
        <w:rPr>
          <w:rFonts w:ascii="Times New Roman" w:hAnsi="Times New Roman" w:cs="Times New Roman"/>
          <w:sz w:val="28"/>
          <w:szCs w:val="28"/>
        </w:rPr>
        <w:t>и</w:t>
      </w:r>
      <w:r w:rsidRPr="00880D1A">
        <w:rPr>
          <w:rFonts w:ascii="Times New Roman" w:hAnsi="Times New Roman" w:cs="Times New Roman"/>
          <w:sz w:val="28"/>
          <w:szCs w:val="28"/>
        </w:rPr>
        <w:t xml:space="preserve">рка  мягкого инвентаря </w:t>
      </w:r>
      <w:r w:rsidR="00E0366C" w:rsidRPr="00880D1A">
        <w:rPr>
          <w:rFonts w:ascii="Times New Roman" w:hAnsi="Times New Roman" w:cs="Times New Roman"/>
          <w:sz w:val="28"/>
          <w:szCs w:val="28"/>
        </w:rPr>
        <w:t>……………………</w:t>
      </w:r>
      <w:r w:rsidR="002A23E1">
        <w:rPr>
          <w:rFonts w:ascii="Times New Roman" w:hAnsi="Times New Roman" w:cs="Times New Roman"/>
          <w:sz w:val="28"/>
          <w:szCs w:val="28"/>
        </w:rPr>
        <w:t>……...</w:t>
      </w:r>
      <w:r w:rsidR="00E0366C" w:rsidRPr="00880D1A">
        <w:rPr>
          <w:rFonts w:ascii="Times New Roman" w:hAnsi="Times New Roman" w:cs="Times New Roman"/>
          <w:sz w:val="28"/>
          <w:szCs w:val="28"/>
        </w:rPr>
        <w:t>…..</w:t>
      </w:r>
      <w:r w:rsidRPr="00880D1A">
        <w:rPr>
          <w:rFonts w:ascii="Times New Roman" w:hAnsi="Times New Roman" w:cs="Times New Roman"/>
          <w:sz w:val="28"/>
          <w:szCs w:val="28"/>
        </w:rPr>
        <w:t>340,0 тыс</w:t>
      </w:r>
      <w:proofErr w:type="gramStart"/>
      <w:r w:rsidRPr="00880D1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80D1A">
        <w:rPr>
          <w:rFonts w:ascii="Times New Roman" w:hAnsi="Times New Roman" w:cs="Times New Roman"/>
          <w:sz w:val="28"/>
          <w:szCs w:val="28"/>
        </w:rPr>
        <w:t>уб.</w:t>
      </w:r>
      <w:r w:rsidR="00E0366C" w:rsidRPr="00880D1A">
        <w:rPr>
          <w:rFonts w:ascii="Times New Roman" w:hAnsi="Times New Roman" w:cs="Times New Roman"/>
          <w:sz w:val="28"/>
          <w:szCs w:val="28"/>
        </w:rPr>
        <w:t>;</w:t>
      </w:r>
    </w:p>
    <w:p w:rsidR="005F1E73" w:rsidRPr="00880D1A" w:rsidRDefault="005F1E73" w:rsidP="00F91636">
      <w:pPr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874">
        <w:rPr>
          <w:rFonts w:ascii="Times New Roman" w:hAnsi="Times New Roman" w:cs="Times New Roman"/>
          <w:sz w:val="28"/>
          <w:szCs w:val="28"/>
        </w:rPr>
        <w:t>- обслуживания  и ремонт техники и</w:t>
      </w:r>
      <w:r w:rsidR="002A43A7">
        <w:rPr>
          <w:rFonts w:ascii="Times New Roman" w:hAnsi="Times New Roman" w:cs="Times New Roman"/>
          <w:sz w:val="28"/>
          <w:szCs w:val="28"/>
        </w:rPr>
        <w:t xml:space="preserve"> </w:t>
      </w:r>
      <w:r w:rsidRPr="00D37874">
        <w:rPr>
          <w:rFonts w:ascii="Times New Roman" w:hAnsi="Times New Roman" w:cs="Times New Roman"/>
          <w:sz w:val="28"/>
          <w:szCs w:val="28"/>
        </w:rPr>
        <w:t>оборудования</w:t>
      </w:r>
      <w:r w:rsidR="00CF3484" w:rsidRPr="00D37874">
        <w:rPr>
          <w:rFonts w:ascii="Times New Roman" w:hAnsi="Times New Roman" w:cs="Times New Roman"/>
          <w:sz w:val="28"/>
          <w:szCs w:val="28"/>
        </w:rPr>
        <w:t xml:space="preserve">, </w:t>
      </w:r>
      <w:r w:rsidRPr="00D37874">
        <w:rPr>
          <w:rFonts w:ascii="Times New Roman" w:hAnsi="Times New Roman" w:cs="Times New Roman"/>
          <w:sz w:val="28"/>
          <w:szCs w:val="28"/>
        </w:rPr>
        <w:t xml:space="preserve">автотранспорта                                            </w:t>
      </w:r>
      <w:r w:rsidR="00CF3484" w:rsidRPr="00D37874">
        <w:rPr>
          <w:rFonts w:ascii="Times New Roman" w:hAnsi="Times New Roman" w:cs="Times New Roman"/>
          <w:sz w:val="28"/>
          <w:szCs w:val="28"/>
        </w:rPr>
        <w:t xml:space="preserve">    </w:t>
      </w:r>
      <w:r w:rsidRPr="00D37874">
        <w:rPr>
          <w:rFonts w:ascii="Times New Roman" w:hAnsi="Times New Roman" w:cs="Times New Roman"/>
          <w:sz w:val="28"/>
          <w:szCs w:val="28"/>
        </w:rPr>
        <w:t xml:space="preserve">   </w:t>
      </w:r>
      <w:r w:rsidRPr="00880D1A">
        <w:rPr>
          <w:rFonts w:ascii="Times New Roman" w:hAnsi="Times New Roman" w:cs="Times New Roman"/>
          <w:sz w:val="28"/>
          <w:szCs w:val="28"/>
        </w:rPr>
        <w:t>960,3 тыс</w:t>
      </w:r>
      <w:r w:rsidR="007F2C08" w:rsidRPr="00880D1A">
        <w:rPr>
          <w:rFonts w:ascii="Times New Roman" w:hAnsi="Times New Roman" w:cs="Times New Roman"/>
          <w:sz w:val="28"/>
          <w:szCs w:val="28"/>
        </w:rPr>
        <w:t>. р</w:t>
      </w:r>
      <w:r w:rsidRPr="00880D1A">
        <w:rPr>
          <w:rFonts w:ascii="Times New Roman" w:hAnsi="Times New Roman" w:cs="Times New Roman"/>
          <w:sz w:val="28"/>
          <w:szCs w:val="28"/>
        </w:rPr>
        <w:t>уб.</w:t>
      </w:r>
    </w:p>
    <w:p w:rsidR="005F1E73" w:rsidRPr="00D37874" w:rsidRDefault="005F1E73" w:rsidP="00F91636">
      <w:pPr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874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2A43A7">
        <w:rPr>
          <w:rFonts w:ascii="Times New Roman" w:hAnsi="Times New Roman" w:cs="Times New Roman"/>
          <w:sz w:val="28"/>
          <w:szCs w:val="28"/>
        </w:rPr>
        <w:t>прочие работы и услуги</w:t>
      </w:r>
      <w:r w:rsidR="00E0366C" w:rsidRPr="00E0366C">
        <w:rPr>
          <w:rFonts w:ascii="Times New Roman" w:hAnsi="Times New Roman" w:cs="Times New Roman"/>
          <w:sz w:val="28"/>
          <w:szCs w:val="28"/>
        </w:rPr>
        <w:t>…………………………</w:t>
      </w:r>
      <w:r w:rsidRPr="00880D1A">
        <w:rPr>
          <w:rFonts w:ascii="Times New Roman" w:hAnsi="Times New Roman" w:cs="Times New Roman"/>
          <w:sz w:val="28"/>
          <w:szCs w:val="28"/>
        </w:rPr>
        <w:t>1838,3 тыс</w:t>
      </w:r>
      <w:r w:rsidR="007F2C08" w:rsidRPr="00880D1A">
        <w:rPr>
          <w:rFonts w:ascii="Times New Roman" w:hAnsi="Times New Roman" w:cs="Times New Roman"/>
          <w:sz w:val="28"/>
          <w:szCs w:val="28"/>
        </w:rPr>
        <w:t>. р</w:t>
      </w:r>
      <w:r w:rsidRPr="00880D1A">
        <w:rPr>
          <w:rFonts w:ascii="Times New Roman" w:hAnsi="Times New Roman" w:cs="Times New Roman"/>
          <w:sz w:val="28"/>
          <w:szCs w:val="28"/>
        </w:rPr>
        <w:t>уб.</w:t>
      </w:r>
      <w:r w:rsidR="006B4A8C">
        <w:rPr>
          <w:rFonts w:ascii="Times New Roman" w:hAnsi="Times New Roman" w:cs="Times New Roman"/>
          <w:sz w:val="28"/>
          <w:szCs w:val="28"/>
        </w:rPr>
        <w:t xml:space="preserve"> </w:t>
      </w:r>
      <w:r w:rsidR="00054F58" w:rsidRPr="00D37874">
        <w:rPr>
          <w:rFonts w:ascii="Times New Roman" w:hAnsi="Times New Roman" w:cs="Times New Roman"/>
          <w:sz w:val="28"/>
          <w:szCs w:val="28"/>
        </w:rPr>
        <w:t>в</w:t>
      </w:r>
      <w:r w:rsidRPr="00D37874">
        <w:rPr>
          <w:rFonts w:ascii="Times New Roman" w:hAnsi="Times New Roman" w:cs="Times New Roman"/>
          <w:sz w:val="28"/>
          <w:szCs w:val="28"/>
        </w:rPr>
        <w:t xml:space="preserve"> том числе</w:t>
      </w:r>
      <w:r w:rsidR="00CF3484" w:rsidRPr="00D37874">
        <w:rPr>
          <w:rFonts w:ascii="Times New Roman" w:hAnsi="Times New Roman" w:cs="Times New Roman"/>
          <w:sz w:val="28"/>
          <w:szCs w:val="28"/>
        </w:rPr>
        <w:t>:</w:t>
      </w:r>
    </w:p>
    <w:p w:rsidR="005F1E73" w:rsidRPr="00880D1A" w:rsidRDefault="005F1E73" w:rsidP="00F91636">
      <w:pPr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874">
        <w:rPr>
          <w:rFonts w:ascii="Times New Roman" w:hAnsi="Times New Roman" w:cs="Times New Roman"/>
          <w:sz w:val="28"/>
          <w:szCs w:val="28"/>
        </w:rPr>
        <w:t>- проведение м</w:t>
      </w:r>
      <w:r w:rsidR="002A23E1">
        <w:rPr>
          <w:rFonts w:ascii="Times New Roman" w:hAnsi="Times New Roman" w:cs="Times New Roman"/>
          <w:sz w:val="28"/>
          <w:szCs w:val="28"/>
        </w:rPr>
        <w:t>едицинского осмотра работников ……….</w:t>
      </w:r>
      <w:r w:rsidRPr="00880D1A">
        <w:rPr>
          <w:rFonts w:ascii="Times New Roman" w:hAnsi="Times New Roman" w:cs="Times New Roman"/>
          <w:sz w:val="28"/>
          <w:szCs w:val="28"/>
        </w:rPr>
        <w:t>222,5 тыс</w:t>
      </w:r>
      <w:r w:rsidR="007F2C08" w:rsidRPr="00880D1A">
        <w:rPr>
          <w:rFonts w:ascii="Times New Roman" w:hAnsi="Times New Roman" w:cs="Times New Roman"/>
          <w:sz w:val="28"/>
          <w:szCs w:val="28"/>
        </w:rPr>
        <w:t>. р</w:t>
      </w:r>
      <w:r w:rsidRPr="00880D1A">
        <w:rPr>
          <w:rFonts w:ascii="Times New Roman" w:hAnsi="Times New Roman" w:cs="Times New Roman"/>
          <w:sz w:val="28"/>
          <w:szCs w:val="28"/>
        </w:rPr>
        <w:t>уб.</w:t>
      </w:r>
      <w:r w:rsidR="00880D1A" w:rsidRPr="00880D1A">
        <w:rPr>
          <w:rFonts w:ascii="Times New Roman" w:hAnsi="Times New Roman" w:cs="Times New Roman"/>
          <w:sz w:val="28"/>
          <w:szCs w:val="28"/>
        </w:rPr>
        <w:t>;</w:t>
      </w:r>
    </w:p>
    <w:p w:rsidR="007D74F4" w:rsidRPr="00880D1A" w:rsidRDefault="005F1E73" w:rsidP="00F91636">
      <w:pPr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D1A">
        <w:rPr>
          <w:rFonts w:ascii="Times New Roman" w:hAnsi="Times New Roman" w:cs="Times New Roman"/>
          <w:sz w:val="28"/>
          <w:szCs w:val="28"/>
        </w:rPr>
        <w:t>-</w:t>
      </w:r>
      <w:r w:rsidR="007D74F4" w:rsidRPr="00880D1A">
        <w:rPr>
          <w:rFonts w:ascii="Times New Roman" w:hAnsi="Times New Roman" w:cs="Times New Roman"/>
          <w:sz w:val="28"/>
          <w:szCs w:val="28"/>
        </w:rPr>
        <w:t xml:space="preserve"> изготовление </w:t>
      </w:r>
      <w:r w:rsidR="002A23E1">
        <w:rPr>
          <w:rFonts w:ascii="Times New Roman" w:hAnsi="Times New Roman" w:cs="Times New Roman"/>
          <w:sz w:val="28"/>
          <w:szCs w:val="28"/>
        </w:rPr>
        <w:t>проектно-сметной документации ……….</w:t>
      </w:r>
      <w:r w:rsidR="007D74F4" w:rsidRPr="00880D1A">
        <w:rPr>
          <w:rFonts w:ascii="Times New Roman" w:hAnsi="Times New Roman" w:cs="Times New Roman"/>
          <w:sz w:val="28"/>
          <w:szCs w:val="28"/>
        </w:rPr>
        <w:t>141,7 тыс</w:t>
      </w:r>
      <w:r w:rsidR="007F2C08" w:rsidRPr="00880D1A">
        <w:rPr>
          <w:rFonts w:ascii="Times New Roman" w:hAnsi="Times New Roman" w:cs="Times New Roman"/>
          <w:sz w:val="28"/>
          <w:szCs w:val="28"/>
        </w:rPr>
        <w:t>. р</w:t>
      </w:r>
      <w:r w:rsidR="007D74F4" w:rsidRPr="00880D1A">
        <w:rPr>
          <w:rFonts w:ascii="Times New Roman" w:hAnsi="Times New Roman" w:cs="Times New Roman"/>
          <w:sz w:val="28"/>
          <w:szCs w:val="28"/>
        </w:rPr>
        <w:t>уб.</w:t>
      </w:r>
      <w:r w:rsidR="00880D1A" w:rsidRPr="00880D1A">
        <w:rPr>
          <w:rFonts w:ascii="Times New Roman" w:hAnsi="Times New Roman" w:cs="Times New Roman"/>
          <w:sz w:val="28"/>
          <w:szCs w:val="28"/>
        </w:rPr>
        <w:t>;</w:t>
      </w:r>
    </w:p>
    <w:p w:rsidR="005F1E73" w:rsidRPr="00880D1A" w:rsidRDefault="007D74F4" w:rsidP="00F91636">
      <w:pPr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D1A">
        <w:rPr>
          <w:rFonts w:ascii="Times New Roman" w:hAnsi="Times New Roman" w:cs="Times New Roman"/>
          <w:sz w:val="28"/>
          <w:szCs w:val="28"/>
        </w:rPr>
        <w:t>- оплата услу</w:t>
      </w:r>
      <w:r w:rsidR="002A23E1">
        <w:rPr>
          <w:rFonts w:ascii="Times New Roman" w:hAnsi="Times New Roman" w:cs="Times New Roman"/>
          <w:sz w:val="28"/>
          <w:szCs w:val="28"/>
        </w:rPr>
        <w:t>г вневедомственной охраны ……………….</w:t>
      </w:r>
      <w:r w:rsidRPr="00880D1A">
        <w:rPr>
          <w:rFonts w:ascii="Times New Roman" w:hAnsi="Times New Roman" w:cs="Times New Roman"/>
          <w:sz w:val="28"/>
          <w:szCs w:val="28"/>
        </w:rPr>
        <w:t>486,9 тыс</w:t>
      </w:r>
      <w:r w:rsidR="007F2C08" w:rsidRPr="00880D1A">
        <w:rPr>
          <w:rFonts w:ascii="Times New Roman" w:hAnsi="Times New Roman" w:cs="Times New Roman"/>
          <w:sz w:val="28"/>
          <w:szCs w:val="28"/>
        </w:rPr>
        <w:t>. р</w:t>
      </w:r>
      <w:r w:rsidRPr="00880D1A">
        <w:rPr>
          <w:rFonts w:ascii="Times New Roman" w:hAnsi="Times New Roman" w:cs="Times New Roman"/>
          <w:sz w:val="28"/>
          <w:szCs w:val="28"/>
        </w:rPr>
        <w:t>уб.</w:t>
      </w:r>
      <w:r w:rsidR="00880D1A" w:rsidRPr="00880D1A">
        <w:rPr>
          <w:rFonts w:ascii="Times New Roman" w:hAnsi="Times New Roman" w:cs="Times New Roman"/>
          <w:sz w:val="28"/>
          <w:szCs w:val="28"/>
        </w:rPr>
        <w:t>;</w:t>
      </w:r>
    </w:p>
    <w:p w:rsidR="007D74F4" w:rsidRPr="00880D1A" w:rsidRDefault="007D74F4" w:rsidP="00F91636">
      <w:pPr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D1A">
        <w:rPr>
          <w:rFonts w:ascii="Times New Roman" w:hAnsi="Times New Roman" w:cs="Times New Roman"/>
          <w:sz w:val="28"/>
          <w:szCs w:val="28"/>
        </w:rPr>
        <w:t>- обучение на курс</w:t>
      </w:r>
      <w:r w:rsidR="002A23E1">
        <w:rPr>
          <w:rFonts w:ascii="Times New Roman" w:hAnsi="Times New Roman" w:cs="Times New Roman"/>
          <w:sz w:val="28"/>
          <w:szCs w:val="28"/>
        </w:rPr>
        <w:t>ах повышения квалификации ……….</w:t>
      </w:r>
      <w:r w:rsidRPr="00880D1A">
        <w:rPr>
          <w:rFonts w:ascii="Times New Roman" w:hAnsi="Times New Roman" w:cs="Times New Roman"/>
          <w:sz w:val="28"/>
          <w:szCs w:val="28"/>
        </w:rPr>
        <w:t>133,4 тыс</w:t>
      </w:r>
      <w:r w:rsidR="007F2C08" w:rsidRPr="00880D1A">
        <w:rPr>
          <w:rFonts w:ascii="Times New Roman" w:hAnsi="Times New Roman" w:cs="Times New Roman"/>
          <w:sz w:val="28"/>
          <w:szCs w:val="28"/>
        </w:rPr>
        <w:t>. р</w:t>
      </w:r>
      <w:r w:rsidRPr="00880D1A">
        <w:rPr>
          <w:rFonts w:ascii="Times New Roman" w:hAnsi="Times New Roman" w:cs="Times New Roman"/>
          <w:sz w:val="28"/>
          <w:szCs w:val="28"/>
        </w:rPr>
        <w:t>уб.</w:t>
      </w:r>
      <w:r w:rsidR="00880D1A" w:rsidRPr="00880D1A">
        <w:rPr>
          <w:rFonts w:ascii="Times New Roman" w:hAnsi="Times New Roman" w:cs="Times New Roman"/>
          <w:sz w:val="28"/>
          <w:szCs w:val="28"/>
        </w:rPr>
        <w:t>;</w:t>
      </w:r>
    </w:p>
    <w:p w:rsidR="007D74F4" w:rsidRPr="0046797D" w:rsidRDefault="007D74F4" w:rsidP="00F91636">
      <w:pPr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874">
        <w:rPr>
          <w:rFonts w:ascii="Times New Roman" w:hAnsi="Times New Roman" w:cs="Times New Roman"/>
          <w:sz w:val="28"/>
          <w:szCs w:val="28"/>
        </w:rPr>
        <w:t xml:space="preserve">- обслуживание программного обеспечения (Консультант плюс,1С) </w:t>
      </w:r>
      <w:r w:rsidR="00CF3484" w:rsidRPr="00D3787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46797D">
        <w:rPr>
          <w:rFonts w:ascii="Times New Roman" w:hAnsi="Times New Roman" w:cs="Times New Roman"/>
          <w:sz w:val="28"/>
          <w:szCs w:val="28"/>
        </w:rPr>
        <w:t>316,1 тыс.</w:t>
      </w:r>
      <w:r w:rsidR="00CF3484" w:rsidRPr="0046797D">
        <w:rPr>
          <w:rFonts w:ascii="Times New Roman" w:hAnsi="Times New Roman" w:cs="Times New Roman"/>
          <w:sz w:val="28"/>
          <w:szCs w:val="28"/>
        </w:rPr>
        <w:t xml:space="preserve"> </w:t>
      </w:r>
      <w:r w:rsidR="007F2C08" w:rsidRPr="0046797D">
        <w:rPr>
          <w:rFonts w:ascii="Times New Roman" w:hAnsi="Times New Roman" w:cs="Times New Roman"/>
          <w:sz w:val="28"/>
          <w:szCs w:val="28"/>
        </w:rPr>
        <w:t>руб.</w:t>
      </w:r>
    </w:p>
    <w:p w:rsidR="00CF3484" w:rsidRPr="00D37874" w:rsidRDefault="0084405C" w:rsidP="00F91636">
      <w:pPr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874">
        <w:rPr>
          <w:rFonts w:ascii="Times New Roman" w:hAnsi="Times New Roman" w:cs="Times New Roman"/>
          <w:sz w:val="28"/>
          <w:szCs w:val="28"/>
        </w:rPr>
        <w:t xml:space="preserve">- расходы на обязательное страхование </w:t>
      </w:r>
    </w:p>
    <w:p w:rsidR="0084405C" w:rsidRPr="00D37874" w:rsidRDefault="0084405C" w:rsidP="00F91636">
      <w:pPr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874">
        <w:rPr>
          <w:rFonts w:ascii="Times New Roman" w:hAnsi="Times New Roman" w:cs="Times New Roman"/>
          <w:sz w:val="28"/>
          <w:szCs w:val="28"/>
        </w:rPr>
        <w:t xml:space="preserve"> транспортных средств </w:t>
      </w:r>
      <w:r w:rsidR="002A23E1">
        <w:rPr>
          <w:rFonts w:ascii="Times New Roman" w:hAnsi="Times New Roman" w:cs="Times New Roman"/>
          <w:sz w:val="28"/>
          <w:szCs w:val="28"/>
        </w:rPr>
        <w:t>…………………………………….</w:t>
      </w:r>
      <w:r w:rsidRPr="00D37874">
        <w:rPr>
          <w:rFonts w:ascii="Times New Roman" w:hAnsi="Times New Roman" w:cs="Times New Roman"/>
          <w:sz w:val="28"/>
          <w:szCs w:val="28"/>
        </w:rPr>
        <w:t>120,4 тыс</w:t>
      </w:r>
      <w:r w:rsidR="007F2C08" w:rsidRPr="00D37874">
        <w:rPr>
          <w:rFonts w:ascii="Times New Roman" w:hAnsi="Times New Roman" w:cs="Times New Roman"/>
          <w:sz w:val="28"/>
          <w:szCs w:val="28"/>
        </w:rPr>
        <w:t>. р</w:t>
      </w:r>
      <w:r w:rsidRPr="00D37874">
        <w:rPr>
          <w:rFonts w:ascii="Times New Roman" w:hAnsi="Times New Roman" w:cs="Times New Roman"/>
          <w:sz w:val="28"/>
          <w:szCs w:val="28"/>
        </w:rPr>
        <w:t>уб.</w:t>
      </w:r>
    </w:p>
    <w:p w:rsidR="0084405C" w:rsidRPr="00D37874" w:rsidRDefault="0084405C" w:rsidP="00F91636">
      <w:pPr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874">
        <w:rPr>
          <w:rFonts w:ascii="Times New Roman" w:hAnsi="Times New Roman" w:cs="Times New Roman"/>
          <w:sz w:val="28"/>
          <w:szCs w:val="28"/>
        </w:rPr>
        <w:t xml:space="preserve">- выполнение монтажных работ </w:t>
      </w:r>
      <w:r w:rsidR="002A23E1">
        <w:rPr>
          <w:rFonts w:ascii="Times New Roman" w:hAnsi="Times New Roman" w:cs="Times New Roman"/>
          <w:sz w:val="28"/>
          <w:szCs w:val="28"/>
        </w:rPr>
        <w:t>…………………………..</w:t>
      </w:r>
      <w:r w:rsidR="00054F58" w:rsidRPr="00D37874">
        <w:rPr>
          <w:rFonts w:ascii="Times New Roman" w:hAnsi="Times New Roman" w:cs="Times New Roman"/>
          <w:sz w:val="28"/>
          <w:szCs w:val="28"/>
        </w:rPr>
        <w:t>270,4 тыс</w:t>
      </w:r>
      <w:r w:rsidR="007F2C08" w:rsidRPr="00D37874">
        <w:rPr>
          <w:rFonts w:ascii="Times New Roman" w:hAnsi="Times New Roman" w:cs="Times New Roman"/>
          <w:sz w:val="28"/>
          <w:szCs w:val="28"/>
        </w:rPr>
        <w:t>. р</w:t>
      </w:r>
      <w:r w:rsidR="00054F58" w:rsidRPr="00D37874">
        <w:rPr>
          <w:rFonts w:ascii="Times New Roman" w:hAnsi="Times New Roman" w:cs="Times New Roman"/>
          <w:sz w:val="28"/>
          <w:szCs w:val="28"/>
        </w:rPr>
        <w:t>уб.</w:t>
      </w:r>
    </w:p>
    <w:p w:rsidR="00054F58" w:rsidRPr="00D37874" w:rsidRDefault="00054F58" w:rsidP="00F91636">
      <w:pPr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874">
        <w:rPr>
          <w:rFonts w:ascii="Times New Roman" w:hAnsi="Times New Roman" w:cs="Times New Roman"/>
          <w:sz w:val="28"/>
          <w:szCs w:val="28"/>
        </w:rPr>
        <w:t>- услуги ав</w:t>
      </w:r>
      <w:r w:rsidR="002A23E1">
        <w:rPr>
          <w:rFonts w:ascii="Times New Roman" w:hAnsi="Times New Roman" w:cs="Times New Roman"/>
          <w:sz w:val="28"/>
          <w:szCs w:val="28"/>
        </w:rPr>
        <w:t>тостоянки ………………………………………...</w:t>
      </w:r>
      <w:r w:rsidRPr="00D37874">
        <w:rPr>
          <w:rFonts w:ascii="Times New Roman" w:hAnsi="Times New Roman" w:cs="Times New Roman"/>
          <w:sz w:val="28"/>
          <w:szCs w:val="28"/>
        </w:rPr>
        <w:t>93,6 тыс</w:t>
      </w:r>
      <w:r w:rsidR="007F2C08" w:rsidRPr="00D37874">
        <w:rPr>
          <w:rFonts w:ascii="Times New Roman" w:hAnsi="Times New Roman" w:cs="Times New Roman"/>
          <w:sz w:val="28"/>
          <w:szCs w:val="28"/>
        </w:rPr>
        <w:t>. р</w:t>
      </w:r>
      <w:r w:rsidRPr="00D37874">
        <w:rPr>
          <w:rFonts w:ascii="Times New Roman" w:hAnsi="Times New Roman" w:cs="Times New Roman"/>
          <w:sz w:val="28"/>
          <w:szCs w:val="28"/>
        </w:rPr>
        <w:t>уб.</w:t>
      </w:r>
    </w:p>
    <w:p w:rsidR="00054F58" w:rsidRPr="0046797D" w:rsidRDefault="00054F58" w:rsidP="00F91636">
      <w:pPr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874">
        <w:rPr>
          <w:rFonts w:ascii="Times New Roman" w:hAnsi="Times New Roman" w:cs="Times New Roman"/>
          <w:sz w:val="28"/>
          <w:szCs w:val="28"/>
        </w:rPr>
        <w:t xml:space="preserve">- работы по разработки проекта нормативов отходов                                                             </w:t>
      </w:r>
      <w:r w:rsidR="00CF3484" w:rsidRPr="00D37874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D37874">
        <w:rPr>
          <w:rFonts w:ascii="Times New Roman" w:hAnsi="Times New Roman" w:cs="Times New Roman"/>
          <w:sz w:val="28"/>
          <w:szCs w:val="28"/>
        </w:rPr>
        <w:t xml:space="preserve">    </w:t>
      </w:r>
      <w:r w:rsidRPr="0046797D">
        <w:rPr>
          <w:rFonts w:ascii="Times New Roman" w:hAnsi="Times New Roman" w:cs="Times New Roman"/>
          <w:sz w:val="28"/>
          <w:szCs w:val="28"/>
        </w:rPr>
        <w:t>41,0 тыс</w:t>
      </w:r>
      <w:r w:rsidR="007F2C08" w:rsidRPr="0046797D">
        <w:rPr>
          <w:rFonts w:ascii="Times New Roman" w:hAnsi="Times New Roman" w:cs="Times New Roman"/>
          <w:sz w:val="28"/>
          <w:szCs w:val="28"/>
        </w:rPr>
        <w:t>. р</w:t>
      </w:r>
      <w:r w:rsidRPr="0046797D">
        <w:rPr>
          <w:rFonts w:ascii="Times New Roman" w:hAnsi="Times New Roman" w:cs="Times New Roman"/>
          <w:sz w:val="28"/>
          <w:szCs w:val="28"/>
        </w:rPr>
        <w:t>уб.</w:t>
      </w:r>
    </w:p>
    <w:p w:rsidR="00054F58" w:rsidRPr="00D37874" w:rsidRDefault="00864594" w:rsidP="00F91636">
      <w:pPr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прочие рабо</w:t>
      </w:r>
      <w:r w:rsidR="002A23E1">
        <w:rPr>
          <w:rFonts w:ascii="Times New Roman" w:hAnsi="Times New Roman" w:cs="Times New Roman"/>
          <w:sz w:val="28"/>
          <w:szCs w:val="28"/>
        </w:rPr>
        <w:t>ты ……………………………………………...</w:t>
      </w:r>
      <w:r w:rsidR="00054F58" w:rsidRPr="00D37874">
        <w:rPr>
          <w:rFonts w:ascii="Times New Roman" w:hAnsi="Times New Roman" w:cs="Times New Roman"/>
          <w:sz w:val="28"/>
          <w:szCs w:val="28"/>
        </w:rPr>
        <w:t>12,8 тыс</w:t>
      </w:r>
      <w:r w:rsidR="007F2C08" w:rsidRPr="00D37874">
        <w:rPr>
          <w:rFonts w:ascii="Times New Roman" w:hAnsi="Times New Roman" w:cs="Times New Roman"/>
          <w:sz w:val="28"/>
          <w:szCs w:val="28"/>
        </w:rPr>
        <w:t>. р</w:t>
      </w:r>
      <w:r w:rsidR="00054F58" w:rsidRPr="00D37874">
        <w:rPr>
          <w:rFonts w:ascii="Times New Roman" w:hAnsi="Times New Roman" w:cs="Times New Roman"/>
          <w:sz w:val="28"/>
          <w:szCs w:val="28"/>
        </w:rPr>
        <w:t>уб.</w:t>
      </w:r>
    </w:p>
    <w:p w:rsidR="00821A87" w:rsidRPr="00864594" w:rsidRDefault="00054F58" w:rsidP="00F91636">
      <w:pPr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874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2A23E1">
        <w:rPr>
          <w:rFonts w:ascii="Times New Roman" w:hAnsi="Times New Roman" w:cs="Times New Roman"/>
          <w:sz w:val="28"/>
          <w:szCs w:val="28"/>
        </w:rPr>
        <w:t>п</w:t>
      </w:r>
      <w:r w:rsidRPr="00864594">
        <w:rPr>
          <w:rFonts w:ascii="Times New Roman" w:hAnsi="Times New Roman" w:cs="Times New Roman"/>
          <w:sz w:val="28"/>
          <w:szCs w:val="28"/>
        </w:rPr>
        <w:t>риобретение  мебели</w:t>
      </w:r>
      <w:r w:rsidR="002A23E1">
        <w:rPr>
          <w:rFonts w:ascii="Times New Roman" w:hAnsi="Times New Roman" w:cs="Times New Roman"/>
          <w:sz w:val="28"/>
          <w:szCs w:val="28"/>
        </w:rPr>
        <w:t xml:space="preserve"> ……………………………………</w:t>
      </w:r>
      <w:r w:rsidRPr="00864594">
        <w:rPr>
          <w:rFonts w:ascii="Times New Roman" w:hAnsi="Times New Roman" w:cs="Times New Roman"/>
          <w:sz w:val="28"/>
          <w:szCs w:val="28"/>
        </w:rPr>
        <w:t xml:space="preserve">476,2 </w:t>
      </w:r>
      <w:r w:rsidR="007F2C08" w:rsidRPr="00864594">
        <w:rPr>
          <w:rFonts w:ascii="Times New Roman" w:hAnsi="Times New Roman" w:cs="Times New Roman"/>
          <w:sz w:val="28"/>
          <w:szCs w:val="28"/>
        </w:rPr>
        <w:t>тыс. руб.</w:t>
      </w:r>
    </w:p>
    <w:p w:rsidR="00CF3484" w:rsidRPr="00864594" w:rsidRDefault="00054F58" w:rsidP="00F91636">
      <w:pPr>
        <w:spacing w:line="23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4594">
        <w:rPr>
          <w:rFonts w:ascii="Times New Roman" w:hAnsi="Times New Roman" w:cs="Times New Roman"/>
          <w:b/>
          <w:sz w:val="28"/>
          <w:szCs w:val="28"/>
        </w:rPr>
        <w:t>Приобретение  предметов длительного пользования</w:t>
      </w:r>
    </w:p>
    <w:p w:rsidR="00054F58" w:rsidRPr="0046797D" w:rsidRDefault="00054F58" w:rsidP="00F91636">
      <w:pPr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8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7874">
        <w:rPr>
          <w:rFonts w:ascii="Times New Roman" w:hAnsi="Times New Roman" w:cs="Times New Roman"/>
          <w:sz w:val="28"/>
          <w:szCs w:val="28"/>
        </w:rPr>
        <w:t>( холодильники,</w:t>
      </w:r>
      <w:r w:rsidR="00CF3484" w:rsidRPr="00D37874">
        <w:rPr>
          <w:rFonts w:ascii="Times New Roman" w:hAnsi="Times New Roman" w:cs="Times New Roman"/>
          <w:sz w:val="28"/>
          <w:szCs w:val="28"/>
        </w:rPr>
        <w:t xml:space="preserve">  </w:t>
      </w:r>
      <w:r w:rsidRPr="00D37874">
        <w:rPr>
          <w:rFonts w:ascii="Times New Roman" w:hAnsi="Times New Roman" w:cs="Times New Roman"/>
          <w:sz w:val="28"/>
          <w:szCs w:val="28"/>
        </w:rPr>
        <w:t>чайник,</w:t>
      </w:r>
      <w:r w:rsidR="00CF3484" w:rsidRPr="00D37874">
        <w:rPr>
          <w:rFonts w:ascii="Times New Roman" w:hAnsi="Times New Roman" w:cs="Times New Roman"/>
          <w:sz w:val="28"/>
          <w:szCs w:val="28"/>
        </w:rPr>
        <w:t xml:space="preserve"> м</w:t>
      </w:r>
      <w:r w:rsidRPr="00D37874">
        <w:rPr>
          <w:rFonts w:ascii="Times New Roman" w:hAnsi="Times New Roman" w:cs="Times New Roman"/>
          <w:sz w:val="28"/>
          <w:szCs w:val="28"/>
        </w:rPr>
        <w:t>икроволновая печь,</w:t>
      </w:r>
      <w:r w:rsidR="00CF3484" w:rsidRPr="00D37874">
        <w:rPr>
          <w:rFonts w:ascii="Times New Roman" w:hAnsi="Times New Roman" w:cs="Times New Roman"/>
          <w:sz w:val="28"/>
          <w:szCs w:val="28"/>
        </w:rPr>
        <w:t xml:space="preserve"> </w:t>
      </w:r>
      <w:r w:rsidRPr="00D37874">
        <w:rPr>
          <w:rFonts w:ascii="Times New Roman" w:hAnsi="Times New Roman" w:cs="Times New Roman"/>
          <w:sz w:val="28"/>
          <w:szCs w:val="28"/>
        </w:rPr>
        <w:t>коммутатор,</w:t>
      </w:r>
      <w:r w:rsidR="00CF3484" w:rsidRPr="00D37874">
        <w:rPr>
          <w:rFonts w:ascii="Times New Roman" w:hAnsi="Times New Roman" w:cs="Times New Roman"/>
          <w:sz w:val="28"/>
          <w:szCs w:val="28"/>
        </w:rPr>
        <w:t xml:space="preserve"> </w:t>
      </w:r>
      <w:r w:rsidRPr="00D37874">
        <w:rPr>
          <w:rFonts w:ascii="Times New Roman" w:hAnsi="Times New Roman" w:cs="Times New Roman"/>
          <w:sz w:val="28"/>
          <w:szCs w:val="28"/>
        </w:rPr>
        <w:t>жалюзи)</w:t>
      </w:r>
      <w:r w:rsidRPr="00D37874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CF3484" w:rsidRPr="00D3787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</w:t>
      </w:r>
      <w:r w:rsidRPr="0046797D">
        <w:rPr>
          <w:rFonts w:ascii="Times New Roman" w:hAnsi="Times New Roman" w:cs="Times New Roman"/>
          <w:sz w:val="28"/>
          <w:szCs w:val="28"/>
        </w:rPr>
        <w:t>285,9 тыс</w:t>
      </w:r>
      <w:r w:rsidR="007F2C08" w:rsidRPr="0046797D">
        <w:rPr>
          <w:rFonts w:ascii="Times New Roman" w:hAnsi="Times New Roman" w:cs="Times New Roman"/>
          <w:sz w:val="28"/>
          <w:szCs w:val="28"/>
        </w:rPr>
        <w:t>. р</w:t>
      </w:r>
      <w:r w:rsidRPr="0046797D">
        <w:rPr>
          <w:rFonts w:ascii="Times New Roman" w:hAnsi="Times New Roman" w:cs="Times New Roman"/>
          <w:sz w:val="28"/>
          <w:szCs w:val="28"/>
        </w:rPr>
        <w:t>уб.</w:t>
      </w:r>
    </w:p>
    <w:p w:rsidR="00054F58" w:rsidRPr="00FF6117" w:rsidRDefault="00054F58" w:rsidP="00F91636">
      <w:pPr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117">
        <w:rPr>
          <w:rFonts w:ascii="Times New Roman" w:hAnsi="Times New Roman" w:cs="Times New Roman"/>
          <w:sz w:val="28"/>
          <w:szCs w:val="28"/>
        </w:rPr>
        <w:t>-</w:t>
      </w:r>
      <w:r w:rsidR="00DB2247">
        <w:rPr>
          <w:rFonts w:ascii="Times New Roman" w:hAnsi="Times New Roman" w:cs="Times New Roman"/>
          <w:sz w:val="28"/>
          <w:szCs w:val="28"/>
        </w:rPr>
        <w:t>п</w:t>
      </w:r>
      <w:r w:rsidR="00BF6E95">
        <w:rPr>
          <w:rFonts w:ascii="Times New Roman" w:hAnsi="Times New Roman" w:cs="Times New Roman"/>
          <w:sz w:val="28"/>
          <w:szCs w:val="28"/>
        </w:rPr>
        <w:t>риобретение продуктов питания ……………………...</w:t>
      </w:r>
      <w:r w:rsidRPr="00FF6117">
        <w:rPr>
          <w:rFonts w:ascii="Times New Roman" w:hAnsi="Times New Roman" w:cs="Times New Roman"/>
          <w:sz w:val="28"/>
          <w:szCs w:val="28"/>
        </w:rPr>
        <w:t>8382,8 тыс</w:t>
      </w:r>
      <w:r w:rsidR="007F2C08" w:rsidRPr="00FF6117">
        <w:rPr>
          <w:rFonts w:ascii="Times New Roman" w:hAnsi="Times New Roman" w:cs="Times New Roman"/>
          <w:sz w:val="28"/>
          <w:szCs w:val="28"/>
        </w:rPr>
        <w:t>. р</w:t>
      </w:r>
      <w:r w:rsidRPr="00FF6117">
        <w:rPr>
          <w:rFonts w:ascii="Times New Roman" w:hAnsi="Times New Roman" w:cs="Times New Roman"/>
          <w:sz w:val="28"/>
          <w:szCs w:val="28"/>
        </w:rPr>
        <w:t>уб.</w:t>
      </w:r>
    </w:p>
    <w:p w:rsidR="00054F58" w:rsidRPr="00FF6117" w:rsidRDefault="00054F58" w:rsidP="00F91636">
      <w:pPr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117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DB2247">
        <w:rPr>
          <w:rFonts w:ascii="Times New Roman" w:hAnsi="Times New Roman" w:cs="Times New Roman"/>
          <w:sz w:val="28"/>
          <w:szCs w:val="28"/>
        </w:rPr>
        <w:t>п</w:t>
      </w:r>
      <w:r w:rsidRPr="00FF6117">
        <w:rPr>
          <w:rFonts w:ascii="Times New Roman" w:hAnsi="Times New Roman" w:cs="Times New Roman"/>
          <w:sz w:val="28"/>
          <w:szCs w:val="28"/>
        </w:rPr>
        <w:t xml:space="preserve">риобретение мягкого инвентаря </w:t>
      </w:r>
      <w:r w:rsidR="00BF6E95">
        <w:rPr>
          <w:rFonts w:ascii="Times New Roman" w:hAnsi="Times New Roman" w:cs="Times New Roman"/>
          <w:sz w:val="28"/>
          <w:szCs w:val="28"/>
        </w:rPr>
        <w:t>……………………...</w:t>
      </w:r>
      <w:r w:rsidRPr="00FF6117">
        <w:rPr>
          <w:rFonts w:ascii="Times New Roman" w:hAnsi="Times New Roman" w:cs="Times New Roman"/>
          <w:sz w:val="28"/>
          <w:szCs w:val="28"/>
        </w:rPr>
        <w:t>1283,6 тыс</w:t>
      </w:r>
      <w:r w:rsidR="007F2C08" w:rsidRPr="00FF6117">
        <w:rPr>
          <w:rFonts w:ascii="Times New Roman" w:hAnsi="Times New Roman" w:cs="Times New Roman"/>
          <w:sz w:val="28"/>
          <w:szCs w:val="28"/>
        </w:rPr>
        <w:t>. р</w:t>
      </w:r>
      <w:r w:rsidRPr="00FF6117">
        <w:rPr>
          <w:rFonts w:ascii="Times New Roman" w:hAnsi="Times New Roman" w:cs="Times New Roman"/>
          <w:sz w:val="28"/>
          <w:szCs w:val="28"/>
        </w:rPr>
        <w:t>уб.</w:t>
      </w:r>
    </w:p>
    <w:p w:rsidR="00054F58" w:rsidRPr="00FF6117" w:rsidRDefault="00054F58" w:rsidP="00F91636">
      <w:pPr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117">
        <w:rPr>
          <w:rFonts w:ascii="Times New Roman" w:hAnsi="Times New Roman" w:cs="Times New Roman"/>
          <w:sz w:val="28"/>
          <w:szCs w:val="28"/>
        </w:rPr>
        <w:t xml:space="preserve">- </w:t>
      </w:r>
      <w:r w:rsidR="00DB2247">
        <w:rPr>
          <w:rFonts w:ascii="Times New Roman" w:hAnsi="Times New Roman" w:cs="Times New Roman"/>
          <w:sz w:val="28"/>
          <w:szCs w:val="28"/>
        </w:rPr>
        <w:t>п</w:t>
      </w:r>
      <w:r w:rsidRPr="00FF6117">
        <w:rPr>
          <w:rFonts w:ascii="Times New Roman" w:hAnsi="Times New Roman" w:cs="Times New Roman"/>
          <w:sz w:val="28"/>
          <w:szCs w:val="28"/>
        </w:rPr>
        <w:t>риоб</w:t>
      </w:r>
      <w:r w:rsidR="00BF6E95">
        <w:rPr>
          <w:rFonts w:ascii="Times New Roman" w:hAnsi="Times New Roman" w:cs="Times New Roman"/>
          <w:sz w:val="28"/>
          <w:szCs w:val="28"/>
        </w:rPr>
        <w:t>ретение бензина и масел…………………………..</w:t>
      </w:r>
      <w:r w:rsidRPr="00FF6117">
        <w:rPr>
          <w:rFonts w:ascii="Times New Roman" w:hAnsi="Times New Roman" w:cs="Times New Roman"/>
          <w:sz w:val="28"/>
          <w:szCs w:val="28"/>
        </w:rPr>
        <w:t>894,6 тыс</w:t>
      </w:r>
      <w:r w:rsidR="007F2C08" w:rsidRPr="00FF6117">
        <w:rPr>
          <w:rFonts w:ascii="Times New Roman" w:hAnsi="Times New Roman" w:cs="Times New Roman"/>
          <w:sz w:val="28"/>
          <w:szCs w:val="28"/>
        </w:rPr>
        <w:t>. р</w:t>
      </w:r>
      <w:r w:rsidRPr="00FF6117">
        <w:rPr>
          <w:rFonts w:ascii="Times New Roman" w:hAnsi="Times New Roman" w:cs="Times New Roman"/>
          <w:sz w:val="28"/>
          <w:szCs w:val="28"/>
        </w:rPr>
        <w:t>уб.</w:t>
      </w:r>
    </w:p>
    <w:p w:rsidR="00AB10E8" w:rsidRPr="00FF6117" w:rsidRDefault="00E47670" w:rsidP="00F91636">
      <w:pPr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117">
        <w:rPr>
          <w:rFonts w:ascii="Times New Roman" w:hAnsi="Times New Roman" w:cs="Times New Roman"/>
          <w:sz w:val="28"/>
          <w:szCs w:val="28"/>
        </w:rPr>
        <w:t xml:space="preserve">- </w:t>
      </w:r>
      <w:r w:rsidR="00DB2247">
        <w:rPr>
          <w:rFonts w:ascii="Times New Roman" w:hAnsi="Times New Roman" w:cs="Times New Roman"/>
          <w:sz w:val="28"/>
          <w:szCs w:val="28"/>
        </w:rPr>
        <w:t>п</w:t>
      </w:r>
      <w:r w:rsidRPr="00FF6117">
        <w:rPr>
          <w:rFonts w:ascii="Times New Roman" w:hAnsi="Times New Roman" w:cs="Times New Roman"/>
          <w:sz w:val="28"/>
          <w:szCs w:val="28"/>
        </w:rPr>
        <w:t xml:space="preserve">риобретение канцтоваров, </w:t>
      </w:r>
      <w:r w:rsidR="00CF3484" w:rsidRPr="00FF61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6117">
        <w:rPr>
          <w:rFonts w:ascii="Times New Roman" w:hAnsi="Times New Roman" w:cs="Times New Roman"/>
          <w:sz w:val="28"/>
          <w:szCs w:val="28"/>
        </w:rPr>
        <w:t>хозтоваров</w:t>
      </w:r>
      <w:proofErr w:type="spellEnd"/>
      <w:r w:rsidR="00CF3484" w:rsidRPr="00FF6117">
        <w:rPr>
          <w:rFonts w:ascii="Times New Roman" w:hAnsi="Times New Roman" w:cs="Times New Roman"/>
          <w:sz w:val="28"/>
          <w:szCs w:val="28"/>
        </w:rPr>
        <w:t>,</w:t>
      </w:r>
      <w:r w:rsidRPr="00FF6117">
        <w:rPr>
          <w:rFonts w:ascii="Times New Roman" w:hAnsi="Times New Roman" w:cs="Times New Roman"/>
          <w:sz w:val="28"/>
          <w:szCs w:val="28"/>
        </w:rPr>
        <w:t xml:space="preserve"> </w:t>
      </w:r>
      <w:r w:rsidR="00CF3484" w:rsidRPr="00FF6117">
        <w:rPr>
          <w:rFonts w:ascii="Times New Roman" w:hAnsi="Times New Roman" w:cs="Times New Roman"/>
          <w:sz w:val="28"/>
          <w:szCs w:val="28"/>
        </w:rPr>
        <w:t xml:space="preserve">электроматериалов, </w:t>
      </w:r>
      <w:r w:rsidRPr="00FF6117">
        <w:rPr>
          <w:rFonts w:ascii="Times New Roman" w:hAnsi="Times New Roman" w:cs="Times New Roman"/>
          <w:sz w:val="28"/>
          <w:szCs w:val="28"/>
        </w:rPr>
        <w:t>моющих средств</w:t>
      </w:r>
      <w:r w:rsidR="00FF6117">
        <w:rPr>
          <w:rFonts w:ascii="Times New Roman" w:hAnsi="Times New Roman" w:cs="Times New Roman"/>
          <w:sz w:val="28"/>
          <w:szCs w:val="28"/>
        </w:rPr>
        <w:t xml:space="preserve">  </w:t>
      </w:r>
      <w:r w:rsidRPr="00FF6117">
        <w:rPr>
          <w:rFonts w:ascii="Times New Roman" w:hAnsi="Times New Roman" w:cs="Times New Roman"/>
          <w:sz w:val="28"/>
          <w:szCs w:val="28"/>
        </w:rPr>
        <w:t xml:space="preserve">1599,6 </w:t>
      </w:r>
      <w:r w:rsidR="00CF3484" w:rsidRPr="00FF6117">
        <w:rPr>
          <w:rFonts w:ascii="Times New Roman" w:hAnsi="Times New Roman" w:cs="Times New Roman"/>
          <w:sz w:val="28"/>
          <w:szCs w:val="28"/>
        </w:rPr>
        <w:t xml:space="preserve"> тыс</w:t>
      </w:r>
      <w:r w:rsidR="007F2C08" w:rsidRPr="00FF6117">
        <w:rPr>
          <w:rFonts w:ascii="Times New Roman" w:hAnsi="Times New Roman" w:cs="Times New Roman"/>
          <w:sz w:val="28"/>
          <w:szCs w:val="28"/>
        </w:rPr>
        <w:t>. р</w:t>
      </w:r>
      <w:r w:rsidR="00CF3484" w:rsidRPr="00FF6117">
        <w:rPr>
          <w:rFonts w:ascii="Times New Roman" w:hAnsi="Times New Roman" w:cs="Times New Roman"/>
          <w:sz w:val="28"/>
          <w:szCs w:val="28"/>
        </w:rPr>
        <w:t>уб.</w:t>
      </w:r>
    </w:p>
    <w:p w:rsidR="00B64D8B" w:rsidRPr="00FF6117" w:rsidRDefault="00B64D8B" w:rsidP="00FF6117">
      <w:pPr>
        <w:autoSpaceDE w:val="0"/>
        <w:spacing w:line="0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shd w:val="clear" w:color="auto" w:fill="C0C0C0"/>
        </w:rPr>
      </w:pPr>
      <w:r w:rsidRPr="00FF6117">
        <w:rPr>
          <w:rFonts w:ascii="Times New Roman" w:hAnsi="Times New Roman" w:cs="Times New Roman"/>
          <w:b/>
          <w:sz w:val="28"/>
          <w:szCs w:val="28"/>
        </w:rPr>
        <w:t>Выполнение  муниципального задания на оказание социальных услуг (выполнение работ)</w:t>
      </w:r>
    </w:p>
    <w:p w:rsidR="00B64D8B" w:rsidRPr="0046797D" w:rsidRDefault="00B64D8B" w:rsidP="0046797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97D">
        <w:rPr>
          <w:rFonts w:ascii="Times New Roman" w:hAnsi="Times New Roman" w:cs="Times New Roman"/>
          <w:sz w:val="28"/>
          <w:szCs w:val="28"/>
        </w:rPr>
        <w:t xml:space="preserve">Муниципальное задание МБУ «ГЦСОН «Родник»  на 2016 г. утверждено </w:t>
      </w:r>
      <w:r w:rsidR="0046797D" w:rsidRPr="0046797D">
        <w:rPr>
          <w:rFonts w:ascii="Times New Roman" w:hAnsi="Times New Roman" w:cs="Times New Roman"/>
          <w:sz w:val="28"/>
          <w:szCs w:val="28"/>
        </w:rPr>
        <w:t xml:space="preserve">главным управлением социальной </w:t>
      </w:r>
      <w:proofErr w:type="gramStart"/>
      <w:r w:rsidR="0046797D" w:rsidRPr="0046797D">
        <w:rPr>
          <w:rFonts w:ascii="Times New Roman" w:hAnsi="Times New Roman" w:cs="Times New Roman"/>
          <w:sz w:val="28"/>
          <w:szCs w:val="28"/>
        </w:rPr>
        <w:t xml:space="preserve">защиты населения  </w:t>
      </w:r>
      <w:r w:rsidRPr="0046797D">
        <w:rPr>
          <w:rFonts w:ascii="Times New Roman" w:hAnsi="Times New Roman" w:cs="Times New Roman"/>
          <w:sz w:val="28"/>
          <w:szCs w:val="28"/>
        </w:rPr>
        <w:t>администрации города Красноярска</w:t>
      </w:r>
      <w:proofErr w:type="gramEnd"/>
      <w:r w:rsidRPr="0046797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64D8B" w:rsidRPr="0046797D" w:rsidRDefault="00B64D8B" w:rsidP="004679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97D">
        <w:rPr>
          <w:rFonts w:ascii="Times New Roman" w:hAnsi="Times New Roman" w:cs="Times New Roman"/>
          <w:sz w:val="28"/>
          <w:szCs w:val="28"/>
        </w:rPr>
        <w:t xml:space="preserve">Все </w:t>
      </w:r>
      <w:r w:rsidR="00CF3484" w:rsidRPr="0046797D">
        <w:rPr>
          <w:rFonts w:ascii="Times New Roman" w:hAnsi="Times New Roman" w:cs="Times New Roman"/>
          <w:sz w:val="28"/>
          <w:szCs w:val="28"/>
        </w:rPr>
        <w:t>показатели,</w:t>
      </w:r>
      <w:r w:rsidRPr="0046797D">
        <w:rPr>
          <w:rFonts w:ascii="Times New Roman" w:hAnsi="Times New Roman" w:cs="Times New Roman"/>
          <w:sz w:val="28"/>
          <w:szCs w:val="28"/>
        </w:rPr>
        <w:t xml:space="preserve">  характеризующие качества и объем оказываемых социальных услуг</w:t>
      </w:r>
      <w:r w:rsidR="00CF3484" w:rsidRPr="0046797D">
        <w:rPr>
          <w:rFonts w:ascii="Times New Roman" w:hAnsi="Times New Roman" w:cs="Times New Roman"/>
          <w:sz w:val="28"/>
          <w:szCs w:val="28"/>
        </w:rPr>
        <w:t xml:space="preserve">, </w:t>
      </w:r>
      <w:r w:rsidRPr="0046797D">
        <w:rPr>
          <w:rFonts w:ascii="Times New Roman" w:hAnsi="Times New Roman" w:cs="Times New Roman"/>
          <w:sz w:val="28"/>
          <w:szCs w:val="28"/>
        </w:rPr>
        <w:t xml:space="preserve">утвержденные в муниципальном задании выполнены на 100% </w:t>
      </w:r>
      <w:proofErr w:type="gramStart"/>
      <w:r w:rsidRPr="0046797D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46797D">
        <w:rPr>
          <w:rFonts w:ascii="Times New Roman" w:hAnsi="Times New Roman" w:cs="Times New Roman"/>
          <w:sz w:val="28"/>
          <w:szCs w:val="28"/>
        </w:rPr>
        <w:t xml:space="preserve"> плановых годовых.</w:t>
      </w:r>
    </w:p>
    <w:p w:rsidR="00F91636" w:rsidRPr="0046797D" w:rsidRDefault="00F91636" w:rsidP="008C24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97D">
        <w:rPr>
          <w:rFonts w:ascii="Times New Roman" w:hAnsi="Times New Roman" w:cs="Times New Roman"/>
          <w:sz w:val="28"/>
          <w:szCs w:val="28"/>
        </w:rPr>
        <w:t>Показатели,</w:t>
      </w:r>
      <w:r w:rsidR="00266C75" w:rsidRPr="0046797D">
        <w:rPr>
          <w:rFonts w:ascii="Times New Roman" w:hAnsi="Times New Roman" w:cs="Times New Roman"/>
          <w:sz w:val="28"/>
          <w:szCs w:val="28"/>
        </w:rPr>
        <w:t xml:space="preserve"> </w:t>
      </w:r>
      <w:r w:rsidR="00073044" w:rsidRPr="0046797D">
        <w:rPr>
          <w:rFonts w:ascii="Times New Roman" w:hAnsi="Times New Roman" w:cs="Times New Roman"/>
          <w:sz w:val="28"/>
          <w:szCs w:val="28"/>
        </w:rPr>
        <w:t>характеризующи</w:t>
      </w:r>
      <w:r w:rsidRPr="0046797D">
        <w:rPr>
          <w:rFonts w:ascii="Times New Roman" w:hAnsi="Times New Roman" w:cs="Times New Roman"/>
          <w:sz w:val="28"/>
          <w:szCs w:val="28"/>
        </w:rPr>
        <w:t>е</w:t>
      </w:r>
      <w:r w:rsidR="00266C75" w:rsidRPr="0046797D">
        <w:rPr>
          <w:rFonts w:ascii="Times New Roman" w:hAnsi="Times New Roman" w:cs="Times New Roman"/>
          <w:sz w:val="28"/>
          <w:szCs w:val="28"/>
        </w:rPr>
        <w:t xml:space="preserve"> объем</w:t>
      </w:r>
      <w:r w:rsidR="00073044" w:rsidRPr="0046797D">
        <w:rPr>
          <w:rFonts w:ascii="Times New Roman" w:hAnsi="Times New Roman" w:cs="Times New Roman"/>
          <w:sz w:val="28"/>
          <w:szCs w:val="28"/>
        </w:rPr>
        <w:t xml:space="preserve"> </w:t>
      </w:r>
      <w:r w:rsidRPr="0046797D">
        <w:rPr>
          <w:rFonts w:ascii="Times New Roman" w:hAnsi="Times New Roman" w:cs="Times New Roman"/>
          <w:sz w:val="28"/>
          <w:szCs w:val="28"/>
        </w:rPr>
        <w:t>муниципальной услуги:</w:t>
      </w:r>
    </w:p>
    <w:p w:rsidR="00266C75" w:rsidRPr="0046797D" w:rsidRDefault="00F91636" w:rsidP="008C24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97D">
        <w:rPr>
          <w:rFonts w:ascii="Times New Roman" w:hAnsi="Times New Roman" w:cs="Times New Roman"/>
          <w:sz w:val="28"/>
          <w:szCs w:val="28"/>
        </w:rPr>
        <w:t>- ч</w:t>
      </w:r>
      <w:r w:rsidR="00266C75" w:rsidRPr="0046797D">
        <w:rPr>
          <w:rFonts w:ascii="Times New Roman" w:hAnsi="Times New Roman" w:cs="Times New Roman"/>
          <w:sz w:val="28"/>
          <w:szCs w:val="28"/>
        </w:rPr>
        <w:t>исленность граждан</w:t>
      </w:r>
      <w:r w:rsidRPr="0046797D">
        <w:rPr>
          <w:rFonts w:ascii="Times New Roman" w:hAnsi="Times New Roman" w:cs="Times New Roman"/>
          <w:sz w:val="28"/>
          <w:szCs w:val="28"/>
        </w:rPr>
        <w:t xml:space="preserve">, </w:t>
      </w:r>
      <w:r w:rsidR="00266C75" w:rsidRPr="0046797D">
        <w:rPr>
          <w:rFonts w:ascii="Times New Roman" w:hAnsi="Times New Roman" w:cs="Times New Roman"/>
          <w:sz w:val="28"/>
          <w:szCs w:val="28"/>
        </w:rPr>
        <w:t>получивших</w:t>
      </w:r>
      <w:r w:rsidRPr="0046797D">
        <w:rPr>
          <w:rFonts w:ascii="Times New Roman" w:hAnsi="Times New Roman" w:cs="Times New Roman"/>
          <w:sz w:val="28"/>
          <w:szCs w:val="28"/>
        </w:rPr>
        <w:t xml:space="preserve"> социальную услугу в стационарной форме обслуживания</w:t>
      </w:r>
      <w:r w:rsidR="00DC42D4" w:rsidRPr="0046797D">
        <w:rPr>
          <w:rFonts w:ascii="Times New Roman" w:hAnsi="Times New Roman" w:cs="Times New Roman"/>
          <w:sz w:val="28"/>
          <w:szCs w:val="28"/>
        </w:rPr>
        <w:t>,</w:t>
      </w:r>
      <w:r w:rsidRPr="0046797D">
        <w:rPr>
          <w:rFonts w:ascii="Times New Roman" w:hAnsi="Times New Roman" w:cs="Times New Roman"/>
          <w:sz w:val="28"/>
          <w:szCs w:val="28"/>
        </w:rPr>
        <w:t xml:space="preserve"> выполнен на  102,4 % план 208 чел./факт 213  чел.</w:t>
      </w:r>
    </w:p>
    <w:p w:rsidR="00F91636" w:rsidRDefault="00F91636" w:rsidP="008C24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97D">
        <w:rPr>
          <w:rFonts w:ascii="Times New Roman" w:hAnsi="Times New Roman" w:cs="Times New Roman"/>
          <w:sz w:val="28"/>
          <w:szCs w:val="28"/>
        </w:rPr>
        <w:t xml:space="preserve">- численность граждан, получивших социальную услугу в </w:t>
      </w:r>
      <w:proofErr w:type="spellStart"/>
      <w:r w:rsidRPr="0046797D">
        <w:rPr>
          <w:rFonts w:ascii="Times New Roman" w:hAnsi="Times New Roman" w:cs="Times New Roman"/>
          <w:sz w:val="28"/>
          <w:szCs w:val="28"/>
        </w:rPr>
        <w:t>полустационарной</w:t>
      </w:r>
      <w:proofErr w:type="spellEnd"/>
      <w:r w:rsidRPr="0046797D">
        <w:rPr>
          <w:rFonts w:ascii="Times New Roman" w:hAnsi="Times New Roman" w:cs="Times New Roman"/>
          <w:sz w:val="28"/>
          <w:szCs w:val="28"/>
        </w:rPr>
        <w:t xml:space="preserve"> форме обслуживания</w:t>
      </w:r>
      <w:r w:rsidR="00DC42D4" w:rsidRPr="0046797D">
        <w:rPr>
          <w:rFonts w:ascii="Times New Roman" w:hAnsi="Times New Roman" w:cs="Times New Roman"/>
          <w:sz w:val="28"/>
          <w:szCs w:val="28"/>
        </w:rPr>
        <w:t>,</w:t>
      </w:r>
      <w:r w:rsidRPr="0046797D">
        <w:rPr>
          <w:rFonts w:ascii="Times New Roman" w:hAnsi="Times New Roman" w:cs="Times New Roman"/>
          <w:sz w:val="28"/>
          <w:szCs w:val="28"/>
        </w:rPr>
        <w:t xml:space="preserve"> выполнен на 100,7 %  план 712 чел./факт </w:t>
      </w:r>
      <w:r w:rsidR="00C62B6C" w:rsidRPr="0046797D">
        <w:rPr>
          <w:rFonts w:ascii="Times New Roman" w:hAnsi="Times New Roman" w:cs="Times New Roman"/>
          <w:sz w:val="28"/>
          <w:szCs w:val="28"/>
        </w:rPr>
        <w:t>717</w:t>
      </w:r>
      <w:r w:rsidRPr="0046797D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23190E" w:rsidRDefault="0023190E" w:rsidP="004679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190E" w:rsidRPr="0023190E" w:rsidRDefault="0023190E" w:rsidP="004679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190E">
        <w:rPr>
          <w:rFonts w:ascii="Times New Roman" w:hAnsi="Times New Roman" w:cs="Times New Roman"/>
          <w:b/>
          <w:sz w:val="28"/>
          <w:szCs w:val="28"/>
        </w:rPr>
        <w:t xml:space="preserve">Отсутствие жалоб на качество оказания социальных услуг </w:t>
      </w:r>
    </w:p>
    <w:p w:rsidR="0023190E" w:rsidRPr="0023190E" w:rsidRDefault="0023190E" w:rsidP="004679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90E">
        <w:rPr>
          <w:rFonts w:ascii="Times New Roman" w:hAnsi="Times New Roman" w:cs="Times New Roman"/>
          <w:sz w:val="28"/>
          <w:szCs w:val="28"/>
        </w:rPr>
        <w:t>Обоснованные жалобы на деятельн</w:t>
      </w:r>
      <w:r w:rsidR="006678A8">
        <w:rPr>
          <w:rFonts w:ascii="Times New Roman" w:hAnsi="Times New Roman" w:cs="Times New Roman"/>
          <w:sz w:val="28"/>
          <w:szCs w:val="28"/>
        </w:rPr>
        <w:t xml:space="preserve">ость МБУ «ГЦСОН «Родник» за 2016 год </w:t>
      </w:r>
      <w:r w:rsidRPr="0023190E">
        <w:rPr>
          <w:rFonts w:ascii="Times New Roman" w:hAnsi="Times New Roman" w:cs="Times New Roman"/>
          <w:sz w:val="28"/>
          <w:szCs w:val="28"/>
        </w:rPr>
        <w:t xml:space="preserve"> отсутствуют. </w:t>
      </w:r>
    </w:p>
    <w:p w:rsidR="0023190E" w:rsidRPr="0023190E" w:rsidRDefault="0023190E" w:rsidP="004679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190E" w:rsidRPr="0023190E" w:rsidRDefault="0023190E" w:rsidP="004679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190E">
        <w:rPr>
          <w:rFonts w:ascii="Times New Roman" w:hAnsi="Times New Roman" w:cs="Times New Roman"/>
          <w:b/>
          <w:sz w:val="28"/>
          <w:szCs w:val="28"/>
        </w:rPr>
        <w:t xml:space="preserve">Обеспечение информационной открытости учреждения </w:t>
      </w:r>
    </w:p>
    <w:p w:rsidR="0023190E" w:rsidRPr="0023190E" w:rsidRDefault="0023190E" w:rsidP="004679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90E">
        <w:rPr>
          <w:rFonts w:ascii="Times New Roman" w:hAnsi="Times New Roman" w:cs="Times New Roman"/>
          <w:sz w:val="28"/>
          <w:szCs w:val="28"/>
        </w:rPr>
        <w:t xml:space="preserve">Информационная открытость учреждения обеспечивается следующим образом: </w:t>
      </w:r>
    </w:p>
    <w:p w:rsidR="0023190E" w:rsidRPr="0023190E" w:rsidRDefault="0023190E" w:rsidP="004679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90E">
        <w:rPr>
          <w:rFonts w:ascii="Times New Roman" w:hAnsi="Times New Roman" w:cs="Times New Roman"/>
          <w:sz w:val="28"/>
          <w:szCs w:val="28"/>
        </w:rPr>
        <w:t xml:space="preserve">а) Размещение установленной информации на официальном сайте ГМУ </w:t>
      </w:r>
      <w:proofErr w:type="spellStart"/>
      <w:r w:rsidRPr="0023190E">
        <w:rPr>
          <w:rFonts w:ascii="Times New Roman" w:hAnsi="Times New Roman" w:cs="Times New Roman"/>
          <w:sz w:val="28"/>
          <w:szCs w:val="28"/>
        </w:rPr>
        <w:t>www.bus.gov.ru</w:t>
      </w:r>
      <w:proofErr w:type="spellEnd"/>
      <w:r w:rsidRPr="0023190E">
        <w:rPr>
          <w:rFonts w:ascii="Times New Roman" w:hAnsi="Times New Roman" w:cs="Times New Roman"/>
          <w:sz w:val="28"/>
          <w:szCs w:val="28"/>
        </w:rPr>
        <w:t xml:space="preserve"> . </w:t>
      </w:r>
    </w:p>
    <w:p w:rsidR="001D232D" w:rsidRPr="0023190E" w:rsidRDefault="0023190E" w:rsidP="004679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90E">
        <w:rPr>
          <w:rFonts w:ascii="Times New Roman" w:hAnsi="Times New Roman" w:cs="Times New Roman"/>
          <w:sz w:val="28"/>
          <w:szCs w:val="28"/>
        </w:rPr>
        <w:t xml:space="preserve">б) Поддержание в актуальном состоянии официального сайта </w:t>
      </w:r>
      <w:r w:rsidR="004D1CCB">
        <w:rPr>
          <w:rFonts w:ascii="Times New Roman" w:hAnsi="Times New Roman" w:cs="Times New Roman"/>
          <w:sz w:val="28"/>
          <w:szCs w:val="28"/>
        </w:rPr>
        <w:t xml:space="preserve">Центра </w:t>
      </w:r>
      <w:r w:rsidRPr="0023190E">
        <w:rPr>
          <w:rFonts w:ascii="Times New Roman" w:hAnsi="Times New Roman" w:cs="Times New Roman"/>
          <w:sz w:val="28"/>
          <w:szCs w:val="28"/>
        </w:rPr>
        <w:t xml:space="preserve"> – http://rodnik24.ru/.</w:t>
      </w:r>
    </w:p>
    <w:p w:rsidR="004D1CCB" w:rsidRPr="00F975AC" w:rsidRDefault="004D1CCB" w:rsidP="004D1CCB">
      <w:pPr>
        <w:shd w:val="clear" w:color="auto" w:fill="FFFFFF"/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F975AC">
        <w:rPr>
          <w:rFonts w:ascii="Times New Roman" w:eastAsia="Times New Roman" w:hAnsi="Times New Roman" w:cs="Times New Roman"/>
          <w:color w:val="000000"/>
          <w:sz w:val="28"/>
          <w:szCs w:val="28"/>
        </w:rPr>
        <w:t>На постоянн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="00825A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действующем сайте </w:t>
      </w:r>
      <w:r w:rsidRPr="00F975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регулярно актуализируется информация о работе и проведенных мероприятиях, указаны контактные данные,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имеется</w:t>
      </w:r>
      <w:r w:rsidRPr="00F975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возможность задать вопрос администрации.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3190E" w:rsidRDefault="0023190E" w:rsidP="001D23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D232D" w:rsidRPr="00F975AC" w:rsidRDefault="00780812" w:rsidP="001D232D">
      <w:pPr>
        <w:shd w:val="clear" w:color="auto" w:fill="FFFFFF"/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Таким образом, п</w:t>
      </w:r>
      <w:r w:rsidR="001D232D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оставленные перед Центром</w:t>
      </w:r>
      <w:r w:rsidR="001D232D" w:rsidRPr="00F975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зад</w:t>
      </w:r>
      <w:r w:rsidR="001D23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ачи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2016 году </w:t>
      </w:r>
      <w:r w:rsidR="001D232D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выполнены</w:t>
      </w:r>
      <w:r w:rsidR="001D232D" w:rsidRPr="00F975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полном объеме и в указанные сроки, </w:t>
      </w:r>
      <w:r w:rsidR="001D232D">
        <w:rPr>
          <w:rFonts w:ascii="Times New Roman" w:eastAsia="Times New Roman" w:hAnsi="Times New Roman" w:cs="Times New Roman"/>
          <w:color w:val="000000"/>
          <w:sz w:val="28"/>
          <w:szCs w:val="28"/>
        </w:rPr>
        <w:t>а это значит, что мы</w:t>
      </w:r>
      <w:r w:rsidR="001D232D" w:rsidRPr="00F975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="001D232D" w:rsidRPr="00F975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выполнению муниципального задания на перспективу.</w:t>
      </w:r>
    </w:p>
    <w:p w:rsidR="008C27CF" w:rsidRDefault="001D232D" w:rsidP="008C27C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2D6">
        <w:rPr>
          <w:rFonts w:ascii="Verdana" w:eastAsia="Times New Roman" w:hAnsi="Verdana" w:cs="Times New Roman"/>
          <w:color w:val="000000"/>
          <w:sz w:val="16"/>
          <w:szCs w:val="16"/>
        </w:rPr>
        <w:t> </w:t>
      </w:r>
      <w:r w:rsidR="008C27CF">
        <w:rPr>
          <w:rFonts w:ascii="Verdana" w:eastAsia="Times New Roman" w:hAnsi="Verdana" w:cs="Times New Roman"/>
          <w:color w:val="000000"/>
          <w:sz w:val="16"/>
          <w:szCs w:val="16"/>
        </w:rPr>
        <w:tab/>
      </w:r>
      <w:r w:rsidR="008C27CF" w:rsidRPr="008C27CF">
        <w:rPr>
          <w:rFonts w:ascii="Times New Roman" w:hAnsi="Times New Roman" w:cs="Times New Roman"/>
          <w:sz w:val="28"/>
          <w:szCs w:val="28"/>
        </w:rPr>
        <w:t>В заключении хочу выразить свою огр</w:t>
      </w:r>
      <w:r w:rsidR="008C27CF">
        <w:rPr>
          <w:rFonts w:ascii="Times New Roman" w:hAnsi="Times New Roman" w:cs="Times New Roman"/>
          <w:sz w:val="28"/>
          <w:szCs w:val="28"/>
        </w:rPr>
        <w:t>омную благодарность получателям</w:t>
      </w:r>
      <w:r w:rsidR="007A15A1">
        <w:rPr>
          <w:rFonts w:ascii="Times New Roman" w:hAnsi="Times New Roman" w:cs="Times New Roman"/>
          <w:sz w:val="28"/>
          <w:szCs w:val="28"/>
        </w:rPr>
        <w:t xml:space="preserve"> социальных услуг </w:t>
      </w:r>
      <w:r w:rsidR="008C27CF" w:rsidRPr="008C27CF">
        <w:rPr>
          <w:rFonts w:ascii="Times New Roman" w:hAnsi="Times New Roman" w:cs="Times New Roman"/>
          <w:sz w:val="28"/>
          <w:szCs w:val="28"/>
        </w:rPr>
        <w:t xml:space="preserve">за </w:t>
      </w:r>
      <w:r w:rsidR="007A15A1">
        <w:rPr>
          <w:rFonts w:ascii="Times New Roman" w:hAnsi="Times New Roman" w:cs="Times New Roman"/>
          <w:sz w:val="28"/>
          <w:szCs w:val="28"/>
        </w:rPr>
        <w:t xml:space="preserve">активную жизненную позицию, новые идеи, за готовность </w:t>
      </w:r>
      <w:r w:rsidR="008C27CF" w:rsidRPr="008C27CF">
        <w:rPr>
          <w:rFonts w:ascii="Times New Roman" w:hAnsi="Times New Roman" w:cs="Times New Roman"/>
          <w:sz w:val="28"/>
          <w:szCs w:val="28"/>
        </w:rPr>
        <w:t xml:space="preserve"> откликаться на любую задачу, которая перед нами ставится, и выразить уверенность, что и в дальнейшем мы будем работать также слаженно, как того требует время! </w:t>
      </w:r>
    </w:p>
    <w:p w:rsidR="008C27CF" w:rsidRDefault="008C27CF" w:rsidP="004679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7CF">
        <w:rPr>
          <w:rFonts w:ascii="Times New Roman" w:hAnsi="Times New Roman" w:cs="Times New Roman"/>
          <w:sz w:val="28"/>
          <w:szCs w:val="28"/>
        </w:rPr>
        <w:t xml:space="preserve">Желаю всем </w:t>
      </w:r>
      <w:r w:rsidR="007A15A1">
        <w:rPr>
          <w:rFonts w:ascii="Times New Roman" w:hAnsi="Times New Roman" w:cs="Times New Roman"/>
          <w:sz w:val="28"/>
          <w:szCs w:val="28"/>
        </w:rPr>
        <w:t xml:space="preserve">крепкого здоровья </w:t>
      </w:r>
      <w:r w:rsidRPr="008C27CF">
        <w:rPr>
          <w:rFonts w:ascii="Times New Roman" w:hAnsi="Times New Roman" w:cs="Times New Roman"/>
          <w:sz w:val="28"/>
          <w:szCs w:val="28"/>
        </w:rPr>
        <w:t xml:space="preserve"> и</w:t>
      </w:r>
      <w:r w:rsidR="007A15A1">
        <w:rPr>
          <w:rFonts w:ascii="Times New Roman" w:hAnsi="Times New Roman" w:cs="Times New Roman"/>
          <w:sz w:val="28"/>
          <w:szCs w:val="28"/>
        </w:rPr>
        <w:t xml:space="preserve"> </w:t>
      </w:r>
      <w:r w:rsidRPr="008C27CF">
        <w:rPr>
          <w:rFonts w:ascii="Times New Roman" w:hAnsi="Times New Roman" w:cs="Times New Roman"/>
          <w:sz w:val="28"/>
          <w:szCs w:val="28"/>
        </w:rPr>
        <w:t xml:space="preserve"> </w:t>
      </w:r>
      <w:r w:rsidR="007A15A1">
        <w:rPr>
          <w:rFonts w:ascii="Times New Roman" w:hAnsi="Times New Roman" w:cs="Times New Roman"/>
          <w:sz w:val="28"/>
          <w:szCs w:val="28"/>
        </w:rPr>
        <w:t>удачи в завтрашнем дне</w:t>
      </w:r>
      <w:r w:rsidRPr="008C27C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D232D" w:rsidRPr="008C27CF" w:rsidRDefault="008C27CF" w:rsidP="004679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7CF"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sectPr w:rsidR="001D232D" w:rsidRPr="008C27CF" w:rsidSect="0046797D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83209"/>
    <w:multiLevelType w:val="hybridMultilevel"/>
    <w:tmpl w:val="1576C936"/>
    <w:lvl w:ilvl="0" w:tplc="F9EC95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D3D1E"/>
    <w:rsid w:val="00054F58"/>
    <w:rsid w:val="00073044"/>
    <w:rsid w:val="000D7C3B"/>
    <w:rsid w:val="001D232D"/>
    <w:rsid w:val="00205AC0"/>
    <w:rsid w:val="0023190E"/>
    <w:rsid w:val="00266C75"/>
    <w:rsid w:val="002A23E1"/>
    <w:rsid w:val="002A43A7"/>
    <w:rsid w:val="002E3D73"/>
    <w:rsid w:val="00355202"/>
    <w:rsid w:val="00357C3D"/>
    <w:rsid w:val="003611EC"/>
    <w:rsid w:val="00375A9B"/>
    <w:rsid w:val="0046797D"/>
    <w:rsid w:val="004D1CCB"/>
    <w:rsid w:val="00527357"/>
    <w:rsid w:val="00582722"/>
    <w:rsid w:val="005D6F8B"/>
    <w:rsid w:val="005F1E73"/>
    <w:rsid w:val="005F2856"/>
    <w:rsid w:val="00636172"/>
    <w:rsid w:val="006678A8"/>
    <w:rsid w:val="006B4A8C"/>
    <w:rsid w:val="00722F15"/>
    <w:rsid w:val="00780812"/>
    <w:rsid w:val="00792EEF"/>
    <w:rsid w:val="007A15A1"/>
    <w:rsid w:val="007D74F4"/>
    <w:rsid w:val="007F2C08"/>
    <w:rsid w:val="0080337D"/>
    <w:rsid w:val="00821A87"/>
    <w:rsid w:val="00825AE5"/>
    <w:rsid w:val="0084405C"/>
    <w:rsid w:val="00864594"/>
    <w:rsid w:val="00880D1A"/>
    <w:rsid w:val="008C2496"/>
    <w:rsid w:val="008C27CF"/>
    <w:rsid w:val="00995527"/>
    <w:rsid w:val="00A907A4"/>
    <w:rsid w:val="00AB10E8"/>
    <w:rsid w:val="00AE609D"/>
    <w:rsid w:val="00B64D8B"/>
    <w:rsid w:val="00B94CC6"/>
    <w:rsid w:val="00BF6E95"/>
    <w:rsid w:val="00C22E96"/>
    <w:rsid w:val="00C40827"/>
    <w:rsid w:val="00C46964"/>
    <w:rsid w:val="00C62B6C"/>
    <w:rsid w:val="00CF3484"/>
    <w:rsid w:val="00D37874"/>
    <w:rsid w:val="00DB2247"/>
    <w:rsid w:val="00DC42D4"/>
    <w:rsid w:val="00DE3530"/>
    <w:rsid w:val="00E0366C"/>
    <w:rsid w:val="00E442F0"/>
    <w:rsid w:val="00E47670"/>
    <w:rsid w:val="00E8598F"/>
    <w:rsid w:val="00EB3C40"/>
    <w:rsid w:val="00EC5C35"/>
    <w:rsid w:val="00F61659"/>
    <w:rsid w:val="00F91636"/>
    <w:rsid w:val="00FD299C"/>
    <w:rsid w:val="00FD3D1E"/>
    <w:rsid w:val="00FF6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A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874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ZamDir</cp:lastModifiedBy>
  <cp:revision>31</cp:revision>
  <cp:lastPrinted>2017-04-06T04:57:00Z</cp:lastPrinted>
  <dcterms:created xsi:type="dcterms:W3CDTF">2017-04-06T04:13:00Z</dcterms:created>
  <dcterms:modified xsi:type="dcterms:W3CDTF">2017-04-06T05:04:00Z</dcterms:modified>
</cp:coreProperties>
</file>